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54" w:rsidRDefault="00361454" w:rsidP="00C23655">
      <w:pPr>
        <w:jc w:val="center"/>
        <w:rPr>
          <w:b/>
          <w:sz w:val="40"/>
          <w:szCs w:val="40"/>
        </w:rPr>
      </w:pPr>
    </w:p>
    <w:p w:rsidR="00C23655" w:rsidRDefault="00376E71" w:rsidP="00C2365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201</w:t>
      </w:r>
      <w:r>
        <w:rPr>
          <w:b/>
          <w:sz w:val="40"/>
          <w:szCs w:val="40"/>
        </w:rPr>
        <w:t>6</w:t>
      </w:r>
      <w:r>
        <w:rPr>
          <w:rFonts w:hint="eastAsia"/>
          <w:b/>
          <w:sz w:val="40"/>
          <w:szCs w:val="40"/>
        </w:rPr>
        <w:t>년</w:t>
      </w:r>
      <w:r w:rsidR="00C23655">
        <w:rPr>
          <w:rFonts w:hint="eastAsia"/>
          <w:b/>
          <w:sz w:val="40"/>
          <w:szCs w:val="40"/>
        </w:rPr>
        <w:t xml:space="preserve"> 심정지 후 </w:t>
      </w:r>
      <w:r w:rsidR="00E771B2">
        <w:rPr>
          <w:rFonts w:hint="eastAsia"/>
          <w:b/>
          <w:sz w:val="40"/>
          <w:szCs w:val="40"/>
        </w:rPr>
        <w:t>목표체</w:t>
      </w:r>
      <w:r>
        <w:rPr>
          <w:rFonts w:hint="eastAsia"/>
          <w:b/>
          <w:sz w:val="40"/>
          <w:szCs w:val="40"/>
        </w:rPr>
        <w:t>온</w:t>
      </w:r>
      <w:r w:rsidR="00E771B2">
        <w:rPr>
          <w:rFonts w:hint="eastAsia"/>
          <w:b/>
          <w:sz w:val="40"/>
          <w:szCs w:val="40"/>
        </w:rPr>
        <w:t>유지</w:t>
      </w:r>
      <w:r w:rsidR="00C23655">
        <w:rPr>
          <w:rFonts w:hint="eastAsia"/>
          <w:b/>
          <w:sz w:val="40"/>
          <w:szCs w:val="40"/>
        </w:rPr>
        <w:t xml:space="preserve">치료 </w:t>
      </w:r>
      <w:r>
        <w:rPr>
          <w:rFonts w:hint="eastAsia"/>
          <w:b/>
          <w:sz w:val="40"/>
          <w:szCs w:val="40"/>
        </w:rPr>
        <w:t xml:space="preserve">심화 </w:t>
      </w:r>
      <w:r w:rsidR="00C23655">
        <w:rPr>
          <w:rFonts w:hint="eastAsia"/>
          <w:b/>
          <w:sz w:val="40"/>
          <w:szCs w:val="40"/>
        </w:rPr>
        <w:t>과정</w:t>
      </w:r>
    </w:p>
    <w:p w:rsidR="00C23655" w:rsidRDefault="00C23655" w:rsidP="00C236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6629400" cy="523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55" w:rsidRPr="00613E98" w:rsidRDefault="00C23655" w:rsidP="00C236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교육</w:t>
                            </w:r>
                            <w:r w:rsidRPr="00613E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과정 소개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9.15pt;width:52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" fillcolor="#d8d8d8 [2732]" strokecolor="black [3213]" strokeweight="1pt">
                <v:textbox>
                  <w:txbxContent>
                    <w:p w:rsidR="00C23655" w:rsidRPr="00613E98" w:rsidRDefault="00C23655" w:rsidP="00C236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교육</w:t>
                      </w:r>
                      <w:r w:rsidRPr="00613E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과정 소개</w:t>
                      </w:r>
                    </w:p>
                  </w:txbxContent>
                </v:textbox>
              </v:shape>
            </w:pict>
          </mc:Fallback>
        </mc:AlternateContent>
      </w:r>
    </w:p>
    <w:p w:rsidR="00C23655" w:rsidRPr="00613E98" w:rsidRDefault="00C23655" w:rsidP="00C23655">
      <w:pPr>
        <w:rPr>
          <w:b/>
          <w:sz w:val="36"/>
          <w:szCs w:val="36"/>
          <w:shd w:val="clear" w:color="auto" w:fill="D9D9D9" w:themeFill="background1" w:themeFillShade="D9"/>
        </w:rPr>
      </w:pPr>
    </w:p>
    <w:p w:rsidR="00C23655" w:rsidRDefault="00C23655" w:rsidP="00C23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</w:p>
    <w:p w:rsidR="00C23655" w:rsidRDefault="00C23655" w:rsidP="001D0AD6">
      <w:pPr>
        <w:rPr>
          <w:sz w:val="24"/>
          <w:szCs w:val="24"/>
        </w:rPr>
      </w:pPr>
      <w:r w:rsidRPr="00C80663">
        <w:rPr>
          <w:rFonts w:hint="eastAsia"/>
          <w:b/>
          <w:sz w:val="24"/>
          <w:szCs w:val="24"/>
        </w:rPr>
        <w:t>이</w:t>
      </w:r>
      <w:r w:rsidRPr="00C80663">
        <w:rPr>
          <w:b/>
          <w:sz w:val="24"/>
          <w:szCs w:val="24"/>
        </w:rPr>
        <w:t xml:space="preserve"> 교육과정은 심정지 후 </w:t>
      </w:r>
      <w:r w:rsidR="00E771B2">
        <w:rPr>
          <w:rFonts w:hint="eastAsia"/>
          <w:b/>
          <w:sz w:val="24"/>
          <w:szCs w:val="24"/>
        </w:rPr>
        <w:t>치료에</w:t>
      </w:r>
      <w:r w:rsidRPr="00C80663">
        <w:rPr>
          <w:b/>
          <w:sz w:val="24"/>
          <w:szCs w:val="24"/>
        </w:rPr>
        <w:t xml:space="preserve"> </w:t>
      </w:r>
      <w:r w:rsidR="00E771B2">
        <w:rPr>
          <w:rFonts w:hint="eastAsia"/>
          <w:b/>
          <w:sz w:val="24"/>
          <w:szCs w:val="24"/>
        </w:rPr>
        <w:t xml:space="preserve">경험이 있는 </w:t>
      </w:r>
      <w:r w:rsidR="00EC54AC">
        <w:rPr>
          <w:rFonts w:hint="eastAsia"/>
          <w:b/>
          <w:sz w:val="24"/>
          <w:szCs w:val="24"/>
        </w:rPr>
        <w:t>임상의사</w:t>
      </w:r>
      <w:r w:rsidRPr="00C80663">
        <w:rPr>
          <w:b/>
          <w:sz w:val="24"/>
          <w:szCs w:val="24"/>
        </w:rPr>
        <w:t xml:space="preserve">들을 </w:t>
      </w:r>
      <w:r w:rsidR="00E771B2">
        <w:rPr>
          <w:rFonts w:hint="eastAsia"/>
          <w:b/>
          <w:sz w:val="24"/>
          <w:szCs w:val="24"/>
        </w:rPr>
        <w:t>위한</w:t>
      </w:r>
      <w:r w:rsidRPr="00C80663">
        <w:rPr>
          <w:b/>
          <w:sz w:val="24"/>
          <w:szCs w:val="24"/>
        </w:rPr>
        <w:t xml:space="preserve"> 1일 시뮬레이션 바탕</w:t>
      </w:r>
      <w:r w:rsidR="00E771B2">
        <w:rPr>
          <w:b/>
          <w:sz w:val="24"/>
          <w:szCs w:val="24"/>
        </w:rPr>
        <w:t xml:space="preserve"> </w:t>
      </w:r>
      <w:r w:rsidR="00EC54AC">
        <w:rPr>
          <w:rFonts w:hint="eastAsia"/>
          <w:b/>
          <w:sz w:val="24"/>
          <w:szCs w:val="24"/>
        </w:rPr>
        <w:t xml:space="preserve">중환자치료 </w:t>
      </w:r>
      <w:r w:rsidR="008C2D40">
        <w:rPr>
          <w:rFonts w:hint="eastAsia"/>
          <w:b/>
          <w:sz w:val="24"/>
          <w:szCs w:val="24"/>
        </w:rPr>
        <w:t>과정으로</w:t>
      </w:r>
      <w:r w:rsidRPr="00C80663">
        <w:rPr>
          <w:b/>
          <w:sz w:val="24"/>
          <w:szCs w:val="24"/>
        </w:rPr>
        <w:t xml:space="preserve"> </w:t>
      </w:r>
      <w:r w:rsidR="00BC4887">
        <w:rPr>
          <w:rFonts w:hint="eastAsia"/>
          <w:b/>
          <w:sz w:val="24"/>
          <w:szCs w:val="24"/>
        </w:rPr>
        <w:t>다양한 경험을 가진 강사</w:t>
      </w:r>
      <w:r w:rsidR="00EB3DA8">
        <w:rPr>
          <w:b/>
          <w:sz w:val="24"/>
          <w:szCs w:val="24"/>
        </w:rPr>
        <w:t xml:space="preserve">들과 </w:t>
      </w:r>
      <w:r w:rsidR="00EB3DA8">
        <w:rPr>
          <w:rFonts w:hint="eastAsia"/>
          <w:b/>
          <w:sz w:val="24"/>
          <w:szCs w:val="24"/>
        </w:rPr>
        <w:t xml:space="preserve">함께 하는 </w:t>
      </w:r>
      <w:r w:rsidRPr="00C80663">
        <w:rPr>
          <w:b/>
          <w:sz w:val="24"/>
          <w:szCs w:val="24"/>
        </w:rPr>
        <w:t>소그룹 워크삽</w:t>
      </w:r>
      <w:r w:rsidR="00E771B2">
        <w:rPr>
          <w:rFonts w:hint="eastAsia"/>
          <w:b/>
          <w:sz w:val="24"/>
          <w:szCs w:val="24"/>
        </w:rPr>
        <w:t>과</w:t>
      </w:r>
      <w:r w:rsidRPr="00C80663">
        <w:rPr>
          <w:b/>
          <w:sz w:val="24"/>
          <w:szCs w:val="24"/>
        </w:rPr>
        <w:t xml:space="preserve"> 표준화 보호자나 환자시뮬레이터를 </w:t>
      </w:r>
      <w:r w:rsidR="00EC54AC">
        <w:rPr>
          <w:rFonts w:hint="eastAsia"/>
          <w:b/>
          <w:sz w:val="24"/>
          <w:szCs w:val="24"/>
        </w:rPr>
        <w:t>활</w:t>
      </w:r>
      <w:r w:rsidRPr="00C80663">
        <w:rPr>
          <w:b/>
          <w:sz w:val="24"/>
          <w:szCs w:val="24"/>
        </w:rPr>
        <w:t xml:space="preserve">용한 증례시뮬레이션 및 디브리핑을 </w:t>
      </w:r>
      <w:r w:rsidR="00EB3DA8">
        <w:rPr>
          <w:rFonts w:hint="eastAsia"/>
          <w:b/>
          <w:sz w:val="24"/>
          <w:szCs w:val="24"/>
        </w:rPr>
        <w:t xml:space="preserve">통해 </w:t>
      </w:r>
      <w:r w:rsidR="008C2D40">
        <w:rPr>
          <w:rFonts w:hint="eastAsia"/>
          <w:b/>
          <w:sz w:val="24"/>
          <w:szCs w:val="24"/>
        </w:rPr>
        <w:t>보다 효</w:t>
      </w:r>
      <w:r w:rsidR="00EB3DA8">
        <w:rPr>
          <w:rFonts w:hint="eastAsia"/>
          <w:b/>
          <w:sz w:val="24"/>
          <w:szCs w:val="24"/>
        </w:rPr>
        <w:t xml:space="preserve">과적인 </w:t>
      </w:r>
      <w:r w:rsidR="00EB3DA8" w:rsidRPr="00C80663">
        <w:rPr>
          <w:b/>
          <w:sz w:val="24"/>
          <w:szCs w:val="24"/>
        </w:rPr>
        <w:t xml:space="preserve">심정지 후 </w:t>
      </w:r>
      <w:r w:rsidR="00EB3DA8">
        <w:rPr>
          <w:rFonts w:hint="eastAsia"/>
          <w:b/>
          <w:sz w:val="24"/>
          <w:szCs w:val="24"/>
        </w:rPr>
        <w:t>통합</w:t>
      </w:r>
      <w:r w:rsidR="00EB3DA8" w:rsidRPr="00C80663">
        <w:rPr>
          <w:b/>
          <w:sz w:val="24"/>
          <w:szCs w:val="24"/>
        </w:rPr>
        <w:t>치료</w:t>
      </w:r>
      <w:r w:rsidR="00EB3DA8">
        <w:rPr>
          <w:rFonts w:hint="eastAsia"/>
          <w:b/>
          <w:sz w:val="24"/>
          <w:szCs w:val="24"/>
        </w:rPr>
        <w:t xml:space="preserve"> </w:t>
      </w:r>
      <w:r w:rsidR="00EB3DA8" w:rsidRPr="00C80663">
        <w:rPr>
          <w:b/>
          <w:sz w:val="24"/>
          <w:szCs w:val="24"/>
        </w:rPr>
        <w:t xml:space="preserve">및 </w:t>
      </w:r>
      <w:r w:rsidR="00EB3DA8">
        <w:rPr>
          <w:rFonts w:hint="eastAsia"/>
          <w:b/>
          <w:sz w:val="24"/>
          <w:szCs w:val="24"/>
        </w:rPr>
        <w:t>목표체온유지</w:t>
      </w:r>
      <w:r w:rsidR="00EB3DA8">
        <w:rPr>
          <w:b/>
          <w:sz w:val="24"/>
          <w:szCs w:val="24"/>
        </w:rPr>
        <w:t>치료</w:t>
      </w:r>
      <w:r w:rsidR="00EB3DA8">
        <w:rPr>
          <w:rFonts w:hint="eastAsia"/>
          <w:b/>
          <w:sz w:val="24"/>
          <w:szCs w:val="24"/>
        </w:rPr>
        <w:t xml:space="preserve">를 </w:t>
      </w:r>
      <w:r w:rsidR="008C2D40">
        <w:rPr>
          <w:rFonts w:hint="eastAsia"/>
          <w:b/>
          <w:sz w:val="24"/>
          <w:szCs w:val="24"/>
        </w:rPr>
        <w:t>제공하는데 필요한 실질</w:t>
      </w:r>
      <w:r w:rsidRPr="00C80663">
        <w:rPr>
          <w:b/>
          <w:sz w:val="24"/>
          <w:szCs w:val="24"/>
        </w:rPr>
        <w:t xml:space="preserve">적인 </w:t>
      </w:r>
      <w:r w:rsidR="00EB3DA8">
        <w:rPr>
          <w:rFonts w:hint="eastAsia"/>
          <w:b/>
          <w:sz w:val="24"/>
          <w:szCs w:val="24"/>
        </w:rPr>
        <w:t xml:space="preserve">노하우를 배우고 익힐 수 </w:t>
      </w:r>
      <w:r w:rsidR="008C2D40">
        <w:rPr>
          <w:rFonts w:hint="eastAsia"/>
          <w:b/>
          <w:sz w:val="24"/>
          <w:szCs w:val="24"/>
        </w:rPr>
        <w:t>있습</w:t>
      </w:r>
      <w:r w:rsidRPr="00C80663">
        <w:rPr>
          <w:b/>
          <w:sz w:val="24"/>
          <w:szCs w:val="24"/>
        </w:rPr>
        <w:t>니다.</w:t>
      </w:r>
      <w:r>
        <w:rPr>
          <w:rFonts w:hint="eastAsia"/>
          <w:b/>
          <w:sz w:val="24"/>
          <w:szCs w:val="24"/>
        </w:rPr>
        <w:t xml:space="preserve"> </w:t>
      </w:r>
    </w:p>
    <w:p w:rsidR="00C23655" w:rsidRPr="00EB3DA8" w:rsidRDefault="00C23655" w:rsidP="00C23655">
      <w:pPr>
        <w:rPr>
          <w:sz w:val="24"/>
          <w:szCs w:val="24"/>
        </w:rPr>
      </w:pPr>
    </w:p>
    <w:p w:rsidR="00C23655" w:rsidRDefault="00C23655" w:rsidP="00C236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6294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55" w:rsidRPr="00613E98" w:rsidRDefault="00C23655" w:rsidP="00C236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교육 대상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.4pt;width:5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" fillcolor="#d8d8d8 [2732]" strokecolor="black [3213]" strokeweight="1pt">
                <v:textbox>
                  <w:txbxContent>
                    <w:p w:rsidR="00C23655" w:rsidRPr="00613E98" w:rsidRDefault="00C23655" w:rsidP="00C236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교육 대상</w:t>
                      </w:r>
                    </w:p>
                  </w:txbxContent>
                </v:textbox>
              </v:shape>
            </w:pict>
          </mc:Fallback>
        </mc:AlternateContent>
      </w:r>
    </w:p>
    <w:p w:rsidR="00C23655" w:rsidRDefault="00C23655" w:rsidP="00C23655">
      <w:pPr>
        <w:rPr>
          <w:b/>
          <w:sz w:val="24"/>
          <w:szCs w:val="24"/>
        </w:rPr>
      </w:pPr>
    </w:p>
    <w:p w:rsidR="00C23655" w:rsidRDefault="00C23655" w:rsidP="00C23655">
      <w:pPr>
        <w:rPr>
          <w:b/>
          <w:sz w:val="24"/>
          <w:szCs w:val="24"/>
        </w:rPr>
      </w:pPr>
      <w:r w:rsidRPr="00C80663">
        <w:rPr>
          <w:rFonts w:hint="eastAsia"/>
          <w:b/>
          <w:sz w:val="24"/>
          <w:szCs w:val="24"/>
        </w:rPr>
        <w:t>심정지</w:t>
      </w:r>
      <w:r w:rsidRPr="00C80663">
        <w:rPr>
          <w:b/>
          <w:sz w:val="24"/>
          <w:szCs w:val="24"/>
        </w:rPr>
        <w:t xml:space="preserve"> 후 자발순환이 회복된 혼수 환자</w:t>
      </w:r>
      <w:r w:rsidR="00361454">
        <w:rPr>
          <w:rFonts w:hint="eastAsia"/>
          <w:b/>
          <w:sz w:val="24"/>
          <w:szCs w:val="24"/>
        </w:rPr>
        <w:t xml:space="preserve"> </w:t>
      </w:r>
      <w:r w:rsidR="00EC54AC">
        <w:rPr>
          <w:rFonts w:hint="eastAsia"/>
          <w:b/>
          <w:sz w:val="24"/>
          <w:szCs w:val="24"/>
        </w:rPr>
        <w:t>치료</w:t>
      </w:r>
      <w:r w:rsidR="00361454">
        <w:rPr>
          <w:rFonts w:hint="eastAsia"/>
          <w:b/>
          <w:sz w:val="24"/>
          <w:szCs w:val="24"/>
        </w:rPr>
        <w:t xml:space="preserve">경험이 있는 </w:t>
      </w:r>
      <w:r w:rsidR="00EC54AC">
        <w:rPr>
          <w:rFonts w:hint="eastAsia"/>
          <w:b/>
          <w:sz w:val="24"/>
          <w:szCs w:val="24"/>
        </w:rPr>
        <w:t>고년차 전공의 및 전문의</w:t>
      </w:r>
      <w:r w:rsidR="00361454">
        <w:rPr>
          <w:rFonts w:hint="eastAsia"/>
          <w:b/>
          <w:sz w:val="24"/>
          <w:szCs w:val="24"/>
        </w:rPr>
        <w:t xml:space="preserve"> </w:t>
      </w:r>
      <w:r w:rsidRPr="00C80663">
        <w:rPr>
          <w:b/>
          <w:sz w:val="24"/>
          <w:szCs w:val="24"/>
        </w:rPr>
        <w:t>24명</w:t>
      </w:r>
    </w:p>
    <w:p w:rsidR="00EC54AC" w:rsidRPr="00EC54AC" w:rsidRDefault="00EC54AC" w:rsidP="00C23655">
      <w:pPr>
        <w:rPr>
          <w:rFonts w:hint="eastAsia"/>
          <w:b/>
          <w:sz w:val="24"/>
          <w:szCs w:val="24"/>
        </w:rPr>
      </w:pPr>
    </w:p>
    <w:p w:rsidR="00C23655" w:rsidRDefault="00C23655" w:rsidP="00C236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19875" cy="4953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55" w:rsidRPr="00613E98" w:rsidRDefault="00C23655" w:rsidP="00C236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학습 목표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10pt;width:521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" fillcolor="#d8d8d8 [2732]" strokecolor="black [3213]" strokeweight="1pt">
                <v:textbox>
                  <w:txbxContent>
                    <w:p w:rsidR="00C23655" w:rsidRPr="00613E98" w:rsidRDefault="00C23655" w:rsidP="00C236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학습 목표</w:t>
                      </w:r>
                    </w:p>
                  </w:txbxContent>
                </v:textbox>
              </v:shape>
            </w:pict>
          </mc:Fallback>
        </mc:AlternateContent>
      </w:r>
    </w:p>
    <w:p w:rsidR="00C23655" w:rsidRDefault="00C23655" w:rsidP="00C23655">
      <w:pPr>
        <w:rPr>
          <w:sz w:val="24"/>
          <w:szCs w:val="24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5"/>
      </w:tblGrid>
      <w:tr w:rsidR="00C23655" w:rsidRPr="004F4335" w:rsidTr="00EB3DA8">
        <w:trPr>
          <w:trHeight w:val="3262"/>
        </w:trPr>
        <w:tc>
          <w:tcPr>
            <w:tcW w:w="10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655" w:rsidRPr="00EC54AC" w:rsidRDefault="00C23655" w:rsidP="001D0A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EC54AC">
              <w:rPr>
                <w:rFonts w:hint="eastAsia"/>
                <w:b/>
                <w:sz w:val="24"/>
                <w:szCs w:val="24"/>
              </w:rPr>
              <w:t>이</w:t>
            </w:r>
            <w:r w:rsidRPr="00EC54AC">
              <w:rPr>
                <w:b/>
                <w:sz w:val="24"/>
                <w:szCs w:val="24"/>
              </w:rPr>
              <w:t xml:space="preserve"> 교육과정을 마친 후 참가자들은</w:t>
            </w:r>
            <w:r w:rsidR="00EB3DA8" w:rsidRPr="00EC54AC">
              <w:rPr>
                <w:b/>
                <w:sz w:val="24"/>
                <w:szCs w:val="24"/>
              </w:rPr>
              <w:br/>
            </w:r>
            <w:r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1. 각</w:t>
            </w: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병원에서 </w:t>
            </w:r>
            <w:r w:rsidR="00361454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사용</w:t>
            </w:r>
            <w:r w:rsidR="00361454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하고 있</w:t>
            </w: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는 심정지 후 </w:t>
            </w:r>
            <w:r w:rsidR="00EB3DA8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목표체온유지치료</w:t>
            </w: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프로토콜을</w:t>
            </w:r>
            <w:r w:rsidR="00EB3DA8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361454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개</w:t>
            </w:r>
            <w:r w:rsidR="00361454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선</w:t>
            </w: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할 수 있다.</w:t>
            </w:r>
          </w:p>
          <w:p w:rsidR="00C23655" w:rsidRPr="00EC54AC" w:rsidRDefault="00B44277" w:rsidP="001D0AD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2</w:t>
            </w:r>
            <w:r w:rsidR="00C23655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EB3DA8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심정지 후 </w:t>
            </w:r>
            <w:r w:rsidR="00361454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목표체온유지치료</w:t>
            </w:r>
            <w:r w:rsidR="00947F3C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361454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동안 발생하는 다양한 임상 문제</w:t>
            </w:r>
            <w:r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점</w:t>
            </w:r>
            <w:r w:rsidR="00361454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들을 해결할 수 있</w:t>
            </w:r>
            <w:r w:rsidR="00C23655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다.</w:t>
            </w:r>
          </w:p>
          <w:p w:rsidR="00C23655" w:rsidRPr="004F4335" w:rsidRDefault="00B44277" w:rsidP="001D0AD6">
            <w:pPr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3</w:t>
            </w:r>
            <w:r w:rsidR="00C23655"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 심정지</w:t>
            </w:r>
            <w:r w:rsidR="00C23655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후 혼수환자에 대한 예후 </w:t>
            </w:r>
            <w:r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평가</w:t>
            </w:r>
            <w:r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와</w:t>
            </w:r>
            <w:r w:rsidR="00C23655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보호자와</w:t>
            </w:r>
            <w:r w:rsid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의</w:t>
            </w:r>
            <w:r w:rsidR="00C23655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의사소통을 </w:t>
            </w:r>
            <w:r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 xml:space="preserve">적절히 </w:t>
            </w:r>
            <w:bookmarkStart w:id="0" w:name="_GoBack"/>
            <w:bookmarkEnd w:id="0"/>
            <w:r w:rsidRPr="00EC54A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수</w:t>
            </w:r>
            <w:r w:rsidR="00C23655" w:rsidRPr="00EC54A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행할 수 있다.</w:t>
            </w:r>
          </w:p>
        </w:tc>
      </w:tr>
    </w:tbl>
    <w:p w:rsidR="00A60A1D" w:rsidRDefault="00A60A1D"/>
    <w:p w:rsidR="00C23655" w:rsidRDefault="00C23655"/>
    <w:p w:rsidR="00C23655" w:rsidRPr="00C23655" w:rsidRDefault="00C23655"/>
    <w:sectPr w:rsidR="00C23655" w:rsidRPr="00C23655" w:rsidSect="00376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87" w:rsidRDefault="00BC4887" w:rsidP="00BC4887">
      <w:r>
        <w:separator/>
      </w:r>
    </w:p>
  </w:endnote>
  <w:endnote w:type="continuationSeparator" w:id="0">
    <w:p w:rsidR="00BC4887" w:rsidRDefault="00BC4887" w:rsidP="00BC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87" w:rsidRDefault="00BC4887" w:rsidP="00BC4887">
      <w:r>
        <w:separator/>
      </w:r>
    </w:p>
  </w:footnote>
  <w:footnote w:type="continuationSeparator" w:id="0">
    <w:p w:rsidR="00BC4887" w:rsidRDefault="00BC4887" w:rsidP="00BC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5"/>
    <w:rsid w:val="001D0AD6"/>
    <w:rsid w:val="00361454"/>
    <w:rsid w:val="00376E71"/>
    <w:rsid w:val="008C2D40"/>
    <w:rsid w:val="00947F3C"/>
    <w:rsid w:val="00A60A1D"/>
    <w:rsid w:val="00B44277"/>
    <w:rsid w:val="00BC4887"/>
    <w:rsid w:val="00C23655"/>
    <w:rsid w:val="00D25427"/>
    <w:rsid w:val="00E771B2"/>
    <w:rsid w:val="00EB3DA8"/>
    <w:rsid w:val="00E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C29C2"/>
  <w15:docId w15:val="{9A531B1C-17D2-4DCE-B800-DC64156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365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C4887"/>
  </w:style>
  <w:style w:type="paragraph" w:styleId="a4">
    <w:name w:val="footer"/>
    <w:basedOn w:val="a"/>
    <w:link w:val="Char0"/>
    <w:uiPriority w:val="99"/>
    <w:unhideWhenUsed/>
    <w:rsid w:val="00BC48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C4887"/>
  </w:style>
  <w:style w:type="paragraph" w:styleId="a5">
    <w:name w:val="Balloon Text"/>
    <w:basedOn w:val="a"/>
    <w:link w:val="Char1"/>
    <w:uiPriority w:val="99"/>
    <w:semiHidden/>
    <w:unhideWhenUsed/>
    <w:rsid w:val="008C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2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2016-06-16T07:17:00Z</cp:lastPrinted>
  <dcterms:created xsi:type="dcterms:W3CDTF">2016-06-16T05:23:00Z</dcterms:created>
  <dcterms:modified xsi:type="dcterms:W3CDTF">2016-06-17T03:39:00Z</dcterms:modified>
</cp:coreProperties>
</file>