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B9" w:rsidRDefault="003355B9">
      <w:pPr>
        <w:rPr>
          <w:rFonts w:hint="eastAsia"/>
        </w:rPr>
      </w:pPr>
      <w:r>
        <w:rPr>
          <w:noProof/>
          <w:color w:val="666666"/>
          <w:sz w:val="18"/>
          <w:szCs w:val="18"/>
        </w:rPr>
        <w:drawing>
          <wp:inline distT="0" distB="0" distL="0" distR="0">
            <wp:extent cx="3048000" cy="1095375"/>
            <wp:effectExtent l="19050" t="0" r="0" b="0"/>
            <wp:docPr id="5" name="그림 5" descr="http://www.fpn119.co.kr/data/fpn119_co_kr/banner/201004123222586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pn119.co.kr/data/fpn119_co_kr/banner/201004123222586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5B9" w:rsidRDefault="003355B9">
      <w:pPr>
        <w:rPr>
          <w:rFonts w:hint="eastAsia"/>
        </w:rPr>
      </w:pPr>
    </w:p>
    <w:p w:rsidR="003355B9" w:rsidRDefault="003355B9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7F2BE2" w:rsidRPr="007F2BE2">
        <w:trPr>
          <w:tblCellSpacing w:w="0" w:type="dxa"/>
        </w:trPr>
        <w:tc>
          <w:tcPr>
            <w:tcW w:w="0" w:type="auto"/>
            <w:vAlign w:val="center"/>
            <w:hideMark/>
          </w:tcPr>
          <w:p w:rsidR="007F2BE2" w:rsidRPr="007F2BE2" w:rsidRDefault="007F2BE2" w:rsidP="007F2BE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F2BE2">
              <w:rPr>
                <w:rFonts w:ascii="굴림" w:eastAsia="굴림" w:hAnsi="굴림" w:cs="굴림"/>
                <w:b/>
                <w:bCs/>
                <w:color w:val="000000"/>
                <w:spacing w:val="-24"/>
                <w:kern w:val="0"/>
                <w:sz w:val="36"/>
              </w:rPr>
              <w:t>대한응급의학회, '소방방재청에 뿔났다'</w:t>
            </w:r>
          </w:p>
        </w:tc>
      </w:tr>
      <w:tr w:rsidR="007F2BE2" w:rsidRPr="007F2BE2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7F2BE2" w:rsidRPr="007F2BE2" w:rsidRDefault="007F2BE2" w:rsidP="007F2BE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8"/>
                <w:szCs w:val="24"/>
              </w:rPr>
            </w:pPr>
          </w:p>
        </w:tc>
      </w:tr>
      <w:tr w:rsidR="007F2BE2" w:rsidRPr="007F2BE2">
        <w:trPr>
          <w:tblCellSpacing w:w="0" w:type="dxa"/>
        </w:trPr>
        <w:tc>
          <w:tcPr>
            <w:tcW w:w="0" w:type="auto"/>
            <w:vAlign w:val="center"/>
            <w:hideMark/>
          </w:tcPr>
          <w:p w:rsidR="007F2BE2" w:rsidRPr="007F2BE2" w:rsidRDefault="007F2BE2" w:rsidP="007F2BE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F2BE2">
              <w:rPr>
                <w:rFonts w:ascii="굴림" w:eastAsia="굴림" w:hAnsi="굴림" w:cs="굴림"/>
                <w:b/>
                <w:bCs/>
                <w:color w:val="666666"/>
                <w:kern w:val="0"/>
              </w:rPr>
              <w:t>관계부처와 사전협의 없이 독자적 사업추진 제동</w:t>
            </w:r>
          </w:p>
        </w:tc>
      </w:tr>
      <w:tr w:rsidR="007F2BE2" w:rsidRPr="007F2BE2">
        <w:trPr>
          <w:tblCellSpacing w:w="0" w:type="dxa"/>
        </w:trPr>
        <w:tc>
          <w:tcPr>
            <w:tcW w:w="0" w:type="auto"/>
            <w:vAlign w:val="center"/>
            <w:hideMark/>
          </w:tcPr>
          <w:p w:rsidR="007F2BE2" w:rsidRPr="007F2BE2" w:rsidRDefault="007F2BE2" w:rsidP="007F2BE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F2BE2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F2BE2" w:rsidRPr="007F2BE2">
        <w:trPr>
          <w:tblCellSpacing w:w="0" w:type="dxa"/>
        </w:trPr>
        <w:tc>
          <w:tcPr>
            <w:tcW w:w="0" w:type="auto"/>
            <w:vAlign w:val="center"/>
            <w:hideMark/>
          </w:tcPr>
          <w:p w:rsidR="007F2BE2" w:rsidRPr="007F2BE2" w:rsidRDefault="007F2BE2" w:rsidP="007F2BE2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666666"/>
                <w:kern w:val="0"/>
                <w:sz w:val="18"/>
              </w:rPr>
            </w:pPr>
            <w:r w:rsidRPr="007F2BE2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신희섭 기자 </w:t>
            </w:r>
            <w:r w:rsidRPr="007F2BE2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fldChar w:fldCharType="begin"/>
            </w:r>
            <w:r w:rsidRPr="007F2BE2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instrText xml:space="preserve"> HYPERLINK "javascript:;" </w:instrText>
            </w:r>
            <w:r w:rsidRPr="007F2BE2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굴림" w:eastAsia="굴림" w:hAnsi="굴림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123825" cy="95250"/>
                  <wp:effectExtent l="19050" t="0" r="9525" b="0"/>
                  <wp:docPr id="1" name="그림 1" descr="http://fpn119.co.kr/img/skin1/icon_mail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pn119.co.kr/img/skin1/icon_mail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BE2" w:rsidRPr="007F2BE2" w:rsidRDefault="007F2BE2" w:rsidP="007F2BE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F2BE2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  <w:tr w:rsidR="007F2BE2" w:rsidRPr="007F2BE2">
        <w:trPr>
          <w:trHeight w:val="135"/>
          <w:tblCellSpacing w:w="0" w:type="dxa"/>
        </w:trPr>
        <w:tc>
          <w:tcPr>
            <w:tcW w:w="0" w:type="auto"/>
            <w:vAlign w:val="center"/>
            <w:hideMark/>
          </w:tcPr>
          <w:p w:rsidR="007F2BE2" w:rsidRPr="007F2BE2" w:rsidRDefault="007F2BE2" w:rsidP="007F2BE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4"/>
                <w:szCs w:val="24"/>
              </w:rPr>
            </w:pPr>
          </w:p>
        </w:tc>
      </w:tr>
      <w:tr w:rsidR="007F2BE2" w:rsidRPr="007F2BE2">
        <w:trPr>
          <w:tblCellSpacing w:w="0" w:type="dxa"/>
        </w:trPr>
        <w:tc>
          <w:tcPr>
            <w:tcW w:w="0" w:type="auto"/>
            <w:vAlign w:val="center"/>
            <w:hideMark/>
          </w:tcPr>
          <w:p w:rsidR="007F2BE2" w:rsidRPr="007F2BE2" w:rsidRDefault="007F2BE2" w:rsidP="007F2BE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F2BE2" w:rsidRPr="007F2BE2">
        <w:trPr>
          <w:tblCellSpacing w:w="0" w:type="dxa"/>
        </w:trPr>
        <w:tc>
          <w:tcPr>
            <w:tcW w:w="0" w:type="auto"/>
            <w:vAlign w:val="center"/>
            <w:hideMark/>
          </w:tcPr>
          <w:p w:rsidR="007F2BE2" w:rsidRPr="007F2BE2" w:rsidRDefault="007F2BE2" w:rsidP="007F2BE2">
            <w:pPr>
              <w:widowControl/>
              <w:wordWrap/>
              <w:autoSpaceDE/>
              <w:autoSpaceDN/>
              <w:spacing w:after="240" w:line="280" w:lineRule="atLeast"/>
              <w:rPr>
                <w:rFonts w:ascii="굴림" w:eastAsia="굴림" w:hAnsi="굴림" w:cs="굴림"/>
                <w:color w:val="333333"/>
                <w:kern w:val="0"/>
                <w:sz w:val="22"/>
              </w:rPr>
            </w:pPr>
            <w:r w:rsidRPr="007F2BE2">
              <w:rPr>
                <w:rFonts w:ascii="굴림" w:eastAsia="굴림" w:hAnsi="굴림" w:cs="굴림"/>
                <w:color w:val="333333"/>
                <w:kern w:val="0"/>
                <w:sz w:val="22"/>
              </w:rPr>
              <w:t>소방방재청에서 추진 중인 병원 전 응급의료시스템 고도화 정책 중 중환자용 구급차에 탑재되는 원격화상응급처치시스템이 실제적인 기반 없이 수행되고 있다는 주장이 제기되면서 실효성에 대한 논란이 또 한 차례 불거질 전망이다.</w:t>
            </w:r>
            <w:r w:rsidRPr="007F2BE2">
              <w:rPr>
                <w:rFonts w:ascii="굴림" w:eastAsia="굴림" w:hAnsi="굴림" w:cs="굴림"/>
                <w:color w:val="333333"/>
                <w:kern w:val="0"/>
                <w:sz w:val="22"/>
              </w:rPr>
              <w:br/>
            </w:r>
            <w:r w:rsidRPr="007F2BE2">
              <w:rPr>
                <w:rFonts w:ascii="굴림" w:eastAsia="굴림" w:hAnsi="굴림" w:cs="굴림"/>
                <w:color w:val="333333"/>
                <w:kern w:val="0"/>
                <w:sz w:val="22"/>
              </w:rPr>
              <w:br/>
              <w:t>지난달 25일 대한응급의학회가 원격화상응급처치 시스템에 대한 공식적인 입장을 표명하며 이 같은 주장을 제기하고 나섰다.</w:t>
            </w:r>
            <w:r w:rsidRPr="007F2BE2">
              <w:rPr>
                <w:rFonts w:ascii="굴림" w:eastAsia="굴림" w:hAnsi="굴림" w:cs="굴림"/>
                <w:color w:val="333333"/>
                <w:kern w:val="0"/>
                <w:sz w:val="22"/>
              </w:rPr>
              <w:br/>
            </w:r>
            <w:r w:rsidRPr="007F2BE2">
              <w:rPr>
                <w:rFonts w:ascii="굴림" w:eastAsia="굴림" w:hAnsi="굴림" w:cs="굴림"/>
                <w:color w:val="333333"/>
                <w:kern w:val="0"/>
                <w:sz w:val="22"/>
              </w:rPr>
              <w:br/>
              <w:t>제도적 보완 등 관계부처와 충분한 사전 협의 없이 소방방재청에서 독자적으로 사업을 진행하고 있어 응급의학 의사들의 활동과 진료에 큰 영향을 줄 수 있다는 것이 이번에 밝힌 대한응급의학회의 공식 입장이다.</w:t>
            </w:r>
            <w:r w:rsidRPr="007F2BE2">
              <w:rPr>
                <w:rFonts w:ascii="굴림" w:eastAsia="굴림" w:hAnsi="굴림" w:cs="굴림"/>
                <w:color w:val="333333"/>
                <w:kern w:val="0"/>
                <w:sz w:val="22"/>
              </w:rPr>
              <w:br/>
            </w:r>
            <w:r w:rsidRPr="007F2BE2">
              <w:rPr>
                <w:rFonts w:ascii="굴림" w:eastAsia="굴림" w:hAnsi="굴림" w:cs="굴림"/>
                <w:color w:val="333333"/>
                <w:kern w:val="0"/>
                <w:sz w:val="22"/>
              </w:rPr>
              <w:br/>
              <w:t>학회는 현재 각 시도별로 진행 중인 개별 병원과 각 소방본부 간의 MOU 체결을 보류할 것을 권고한 상황이다.</w:t>
            </w:r>
            <w:r w:rsidRPr="007F2BE2">
              <w:rPr>
                <w:rFonts w:ascii="굴림" w:eastAsia="굴림" w:hAnsi="굴림" w:cs="굴림"/>
                <w:color w:val="333333"/>
                <w:kern w:val="0"/>
                <w:sz w:val="22"/>
              </w:rPr>
              <w:br/>
            </w:r>
            <w:r w:rsidRPr="007F2BE2">
              <w:rPr>
                <w:rFonts w:ascii="굴림" w:eastAsia="굴림" w:hAnsi="굴림" w:cs="굴림"/>
                <w:color w:val="333333"/>
                <w:kern w:val="0"/>
                <w:sz w:val="22"/>
              </w:rPr>
              <w:br/>
              <w:t>특히, 학회 측은 원격화상 의료지도 시행을 위해서는 프로토콜의 정비, 구급대원 및 의료지도의사의 교육, 의료지도에 관련된 질 관리 프로그램 등에 대한 검토가 필요하지만 이 같은 절차 없이 진행될 경우 문제의 소지가 크다고 분석하고 있다.</w:t>
            </w:r>
          </w:p>
          <w:tbl>
            <w:tblPr>
              <w:tblpPr w:leftFromText="45" w:rightFromText="45" w:vertAnchor="text"/>
              <w:tblW w:w="4500" w:type="dxa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76"/>
            </w:tblGrid>
            <w:tr w:rsidR="007F2BE2" w:rsidRPr="007F2BE2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7" w:type="dxa"/>
                    <w:shd w:val="clear" w:color="auto" w:fill="666666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58"/>
                  </w:tblGrid>
                  <w:tr w:rsidR="007F2BE2" w:rsidRPr="007F2BE2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F2BE2" w:rsidRPr="007F2BE2" w:rsidRDefault="007F2BE2" w:rsidP="007F2BE2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굴림" w:eastAsia="굴림" w:hAnsi="굴림" w:cs="굴림"/>
                            <w:noProof/>
                            <w:color w:val="000000"/>
                            <w:kern w:val="0"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>
                              <wp:extent cx="2857500" cy="2819400"/>
                              <wp:effectExtent l="19050" t="0" r="0" b="0"/>
                              <wp:docPr id="2" name="그림 2" descr="http://www.fpn119.co.kr/imgdata/fpn119_co_kr/201004/2010041228319436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fpn119.co.kr/imgdata/fpn119_co_kr/201004/2010041228319436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2819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F2BE2" w:rsidRPr="007F2BE2" w:rsidRDefault="007F2BE2" w:rsidP="007F2BE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vanish/>
                      <w:color w:val="000000"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4558"/>
                  </w:tblGrid>
                  <w:tr w:rsidR="007F2BE2" w:rsidRPr="007F2BE2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7F2BE2" w:rsidRPr="007F2BE2" w:rsidRDefault="007F2BE2" w:rsidP="007F2BE2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Verdana" w:eastAsia="굴림" w:hAnsi="Verdana" w:cs="굴림"/>
                            <w:color w:val="FFFFFF"/>
                            <w:spacing w:val="-15"/>
                            <w:kern w:val="0"/>
                            <w:sz w:val="18"/>
                            <w:szCs w:val="18"/>
                          </w:rPr>
                        </w:pPr>
                        <w:r w:rsidRPr="007F2BE2">
                          <w:rPr>
                            <w:rFonts w:ascii="Arial" w:eastAsia="굴림" w:hAnsi="Arial" w:cs="Arial"/>
                            <w:color w:val="FFFFFF"/>
                            <w:spacing w:val="-15"/>
                            <w:kern w:val="0"/>
                            <w:sz w:val="18"/>
                            <w:szCs w:val="18"/>
                          </w:rPr>
                          <w:t>▲</w:t>
                        </w:r>
                        <w:r w:rsidRPr="007F2BE2">
                          <w:rPr>
                            <w:rFonts w:ascii="Verdana" w:eastAsia="굴림" w:hAnsi="Verdana" w:cs="Verdana"/>
                            <w:color w:val="FFFFFF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  </w:t>
                        </w:r>
                        <w:r w:rsidRPr="007F2BE2">
                          <w:rPr>
                            <w:rFonts w:ascii="Verdana" w:eastAsia="굴림" w:hAnsi="Verdana" w:cs="굴림"/>
                            <w:color w:val="FFFFFF"/>
                            <w:spacing w:val="-15"/>
                            <w:kern w:val="0"/>
                            <w:sz w:val="18"/>
                            <w:szCs w:val="18"/>
                          </w:rPr>
                          <w:t>대한응급의학회</w:t>
                        </w:r>
                        <w:r w:rsidRPr="007F2BE2">
                          <w:rPr>
                            <w:rFonts w:ascii="Verdana" w:eastAsia="굴림" w:hAnsi="Verdana" w:cs="굴림"/>
                            <w:color w:val="FFFFFF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7F2BE2">
                          <w:rPr>
                            <w:rFonts w:ascii="Verdana" w:eastAsia="굴림" w:hAnsi="Verdana" w:cs="굴림"/>
                            <w:color w:val="FFFFFF"/>
                            <w:spacing w:val="-15"/>
                            <w:kern w:val="0"/>
                            <w:sz w:val="18"/>
                            <w:szCs w:val="18"/>
                          </w:rPr>
                          <w:t>김승호</w:t>
                        </w:r>
                        <w:r w:rsidRPr="007F2BE2">
                          <w:rPr>
                            <w:rFonts w:ascii="Verdana" w:eastAsia="굴림" w:hAnsi="Verdana" w:cs="굴림"/>
                            <w:color w:val="FFFFFF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7F2BE2">
                          <w:rPr>
                            <w:rFonts w:ascii="Verdana" w:eastAsia="굴림" w:hAnsi="Verdana" w:cs="굴림"/>
                            <w:color w:val="FFFFFF"/>
                            <w:spacing w:val="-15"/>
                            <w:kern w:val="0"/>
                            <w:sz w:val="18"/>
                            <w:szCs w:val="18"/>
                          </w:rPr>
                          <w:t>회장</w:t>
                        </w:r>
                        <w:r w:rsidRPr="007F2BE2">
                          <w:rPr>
                            <w:rFonts w:ascii="Verdana" w:eastAsia="굴림" w:hAnsi="Verdana" w:cs="굴림"/>
                            <w:color w:val="FFFFFF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  © </w:t>
                        </w:r>
                        <w:r w:rsidRPr="007F2BE2">
                          <w:rPr>
                            <w:rFonts w:ascii="Verdana" w:eastAsia="굴림" w:hAnsi="Verdana" w:cs="굴림"/>
                            <w:color w:val="FFFFFF"/>
                            <w:spacing w:val="-15"/>
                            <w:kern w:val="0"/>
                            <w:sz w:val="18"/>
                            <w:szCs w:val="18"/>
                          </w:rPr>
                          <w:t>신희섭</w:t>
                        </w:r>
                        <w:r w:rsidRPr="007F2BE2">
                          <w:rPr>
                            <w:rFonts w:ascii="Verdana" w:eastAsia="굴림" w:hAnsi="Verdana" w:cs="굴림"/>
                            <w:color w:val="FFFFFF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7F2BE2">
                          <w:rPr>
                            <w:rFonts w:ascii="Verdana" w:eastAsia="굴림" w:hAnsi="Verdana" w:cs="굴림"/>
                            <w:color w:val="FFFFFF"/>
                            <w:spacing w:val="-15"/>
                            <w:kern w:val="0"/>
                            <w:sz w:val="18"/>
                            <w:szCs w:val="18"/>
                          </w:rPr>
                          <w:t>기자</w:t>
                        </w:r>
                        <w:r w:rsidRPr="007F2BE2">
                          <w:rPr>
                            <w:rFonts w:ascii="Verdana" w:eastAsia="굴림" w:hAnsi="Verdana" w:cs="굴림"/>
                            <w:color w:val="FFFFFF"/>
                            <w:spacing w:val="-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7F2BE2" w:rsidRPr="007F2BE2" w:rsidRDefault="007F2BE2" w:rsidP="007F2BE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7F2BE2" w:rsidRPr="007F2BE2" w:rsidRDefault="007F2BE2" w:rsidP="007F2BE2">
            <w:pPr>
              <w:widowControl/>
              <w:wordWrap/>
              <w:autoSpaceDE/>
              <w:autoSpaceDN/>
              <w:spacing w:line="280" w:lineRule="atLeast"/>
              <w:rPr>
                <w:rFonts w:ascii="굴림" w:eastAsia="굴림" w:hAnsi="굴림" w:cs="굴림"/>
                <w:color w:val="333333"/>
                <w:kern w:val="0"/>
                <w:sz w:val="22"/>
              </w:rPr>
            </w:pPr>
            <w:r w:rsidRPr="007F2BE2">
              <w:rPr>
                <w:rFonts w:ascii="굴림" w:eastAsia="굴림" w:hAnsi="굴림" w:cs="굴림"/>
                <w:color w:val="333333"/>
                <w:kern w:val="0"/>
                <w:sz w:val="22"/>
              </w:rPr>
              <w:br/>
              <w:t>대한응급의학회 김승호 회장은 “그간 소방방재청의 원격화상응급처치시스템 사업과 관련해 학회에서는 어떠한 입장도 표명하지 않았지만 국민의 혈세 낭비와 실효성 없는 방향으로 사업이 흘러가는 것이 우려돼 이번에는 학회에서 나서게 됐다”고 설명했다.</w:t>
            </w:r>
            <w:r w:rsidRPr="007F2BE2">
              <w:rPr>
                <w:rFonts w:ascii="굴림" w:eastAsia="굴림" w:hAnsi="굴림" w:cs="굴림"/>
                <w:color w:val="333333"/>
                <w:kern w:val="0"/>
                <w:sz w:val="22"/>
              </w:rPr>
              <w:br/>
            </w:r>
            <w:r w:rsidRPr="007F2BE2">
              <w:rPr>
                <w:rFonts w:ascii="굴림" w:eastAsia="굴림" w:hAnsi="굴림" w:cs="굴림"/>
                <w:color w:val="333333"/>
                <w:kern w:val="0"/>
                <w:sz w:val="22"/>
              </w:rPr>
              <w:br/>
              <w:t>그는 또, “현행법상 의사 지시가 있더라도 차량에 탑승하는 구급대원들은 응급구조사 자격만을 갖추고 있어 자격 범위 이상의 의료 활동을 할 수 없는 상황”이라며 “소방방재청에서는 이를 간과하고 있고 원활한 시스템 운영을 위해서는 제도적으로 의료진과 구급대원을 보호할 수 있는 장치 마련이 우선돼야 한다”고 강조했다.</w:t>
            </w:r>
            <w:r w:rsidRPr="007F2BE2">
              <w:rPr>
                <w:rFonts w:ascii="굴림" w:eastAsia="굴림" w:hAnsi="굴림" w:cs="굴림"/>
                <w:color w:val="333333"/>
                <w:kern w:val="0"/>
                <w:sz w:val="22"/>
              </w:rPr>
              <w:br/>
            </w:r>
            <w:r w:rsidRPr="007F2BE2">
              <w:rPr>
                <w:rFonts w:ascii="굴림" w:eastAsia="굴림" w:hAnsi="굴림" w:cs="굴림"/>
                <w:color w:val="333333"/>
                <w:kern w:val="0"/>
                <w:sz w:val="22"/>
              </w:rPr>
              <w:br/>
              <w:t>이에 따라 학회는 공식적인 문서를 통해 소방방재청에 체계적인 화상원격 의료지도 체계 구축을 위한 TF팀을 구성할 것을 권유한 것으로 알려졌다.</w:t>
            </w:r>
            <w:r w:rsidRPr="007F2BE2">
              <w:rPr>
                <w:rFonts w:ascii="굴림" w:eastAsia="굴림" w:hAnsi="굴림" w:cs="굴림"/>
                <w:color w:val="333333"/>
                <w:kern w:val="0"/>
                <w:sz w:val="22"/>
              </w:rPr>
              <w:br/>
            </w:r>
            <w:r w:rsidRPr="007F2BE2">
              <w:rPr>
                <w:rFonts w:ascii="굴림" w:eastAsia="굴림" w:hAnsi="굴림" w:cs="굴림"/>
                <w:color w:val="333333"/>
                <w:kern w:val="0"/>
                <w:sz w:val="22"/>
              </w:rPr>
              <w:br/>
              <w:t>김승호 회장은 “자신들 구미에만 맞는 사업을 진행하는 공무원 조직이 병원 전 구급업무를 독점하고 있는 것이 결국 우리나라 구급업무를 퇴보시키고 있는 것”이라며 “해마다 환자이송통계 자료만 내놓고 있는데 앞으로는 자체적인 평가와 예산 운영 등을 보다 투명하게 공개해야 한다”고 주장하기도 했다.</w:t>
            </w:r>
            <w:r w:rsidRPr="007F2BE2">
              <w:rPr>
                <w:rFonts w:ascii="굴림" w:eastAsia="굴림" w:hAnsi="굴림" w:cs="굴림"/>
                <w:color w:val="333333"/>
                <w:kern w:val="0"/>
                <w:sz w:val="22"/>
              </w:rPr>
              <w:br/>
            </w:r>
            <w:r w:rsidRPr="007F2BE2">
              <w:rPr>
                <w:rFonts w:ascii="굴림" w:eastAsia="굴림" w:hAnsi="굴림" w:cs="굴림"/>
                <w:color w:val="333333"/>
                <w:kern w:val="0"/>
                <w:sz w:val="22"/>
              </w:rPr>
              <w:br/>
              <w:t>한편, 소방방재청의 관계자는 대한응급의학회의 이 같은 공식 입장에 대해 “처음 적용하는 사업이니만큼 추진에 있어 미흡한 점이 있었다”면서 “보건복지가족부, 대한응급의학회, 국회 전문위원회로 구성된 TF팀을 운영해 문제의 소지가 남지 않도록 할 계획”이라고 전했다.</w:t>
            </w:r>
            <w:r w:rsidRPr="007F2BE2">
              <w:rPr>
                <w:rFonts w:ascii="굴림" w:eastAsia="굴림" w:hAnsi="굴림" w:cs="굴림"/>
                <w:color w:val="333333"/>
                <w:kern w:val="0"/>
                <w:sz w:val="22"/>
              </w:rPr>
              <w:br/>
            </w:r>
            <w:r w:rsidRPr="007F2BE2">
              <w:rPr>
                <w:rFonts w:ascii="굴림" w:eastAsia="굴림" w:hAnsi="굴림" w:cs="굴림"/>
                <w:color w:val="333333"/>
                <w:kern w:val="0"/>
                <w:sz w:val="22"/>
              </w:rPr>
              <w:br/>
              <w:t xml:space="preserve">신희섭 기자 </w:t>
            </w:r>
            <w:hyperlink r:id="rId11" w:history="1">
              <w:r w:rsidRPr="007F2BE2">
                <w:rPr>
                  <w:rFonts w:ascii="굴림" w:eastAsia="굴림" w:hAnsi="굴림" w:cs="굴림"/>
                  <w:color w:val="666666"/>
                  <w:kern w:val="0"/>
                  <w:sz w:val="18"/>
                </w:rPr>
                <w:t>ssebi79@fpn119.co.kr</w:t>
              </w:r>
            </w:hyperlink>
          </w:p>
        </w:tc>
      </w:tr>
    </w:tbl>
    <w:p w:rsidR="00244C9E" w:rsidRDefault="00244C9E"/>
    <w:sectPr w:rsidR="00244C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C9E" w:rsidRDefault="00244C9E" w:rsidP="007F2BE2">
      <w:r>
        <w:separator/>
      </w:r>
    </w:p>
  </w:endnote>
  <w:endnote w:type="continuationSeparator" w:id="1">
    <w:p w:rsidR="00244C9E" w:rsidRDefault="00244C9E" w:rsidP="007F2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C9E" w:rsidRDefault="00244C9E" w:rsidP="007F2BE2">
      <w:r>
        <w:separator/>
      </w:r>
    </w:p>
  </w:footnote>
  <w:footnote w:type="continuationSeparator" w:id="1">
    <w:p w:rsidR="00244C9E" w:rsidRDefault="00244C9E" w:rsidP="007F2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BE2"/>
    <w:rsid w:val="00244C9E"/>
    <w:rsid w:val="003355B9"/>
    <w:rsid w:val="007F2BE2"/>
    <w:rsid w:val="0088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B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7F2BE2"/>
  </w:style>
  <w:style w:type="paragraph" w:styleId="a4">
    <w:name w:val="footer"/>
    <w:basedOn w:val="a"/>
    <w:link w:val="Char0"/>
    <w:uiPriority w:val="99"/>
    <w:semiHidden/>
    <w:unhideWhenUsed/>
    <w:rsid w:val="007F2B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7F2BE2"/>
  </w:style>
  <w:style w:type="character" w:styleId="a5">
    <w:name w:val="Hyperlink"/>
    <w:basedOn w:val="a0"/>
    <w:uiPriority w:val="99"/>
    <w:semiHidden/>
    <w:unhideWhenUsed/>
    <w:rsid w:val="007F2BE2"/>
    <w:rPr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readtitle1">
    <w:name w:val="read_title1"/>
    <w:basedOn w:val="a0"/>
    <w:rsid w:val="007F2BE2"/>
    <w:rPr>
      <w:b/>
      <w:bCs/>
      <w:color w:val="000000"/>
      <w:spacing w:val="-24"/>
      <w:sz w:val="36"/>
      <w:szCs w:val="36"/>
    </w:rPr>
  </w:style>
  <w:style w:type="character" w:customStyle="1" w:styleId="readsubtitle1">
    <w:name w:val="read_subtitle1"/>
    <w:basedOn w:val="a0"/>
    <w:rsid w:val="007F2BE2"/>
    <w:rPr>
      <w:b/>
      <w:bCs/>
      <w:color w:val="666666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7F2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F2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pn119.co.kr/index.html" TargetMode="External"/><Relationship Id="rId11" Type="http://schemas.openxmlformats.org/officeDocument/2006/relationships/hyperlink" Target="mailto:ssebi79@fpn119.co.kr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1213</Characters>
  <Application>Microsoft Office Word</Application>
  <DocSecurity>0</DocSecurity>
  <Lines>10</Lines>
  <Paragraphs>2</Paragraphs>
  <ScaleCrop>false</ScaleCrop>
  <Company>WindowsXP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2010-04-12T07:51:00Z</dcterms:created>
  <dcterms:modified xsi:type="dcterms:W3CDTF">2010-04-12T07:54:00Z</dcterms:modified>
</cp:coreProperties>
</file>