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2B" w:rsidRPr="00EC192B" w:rsidRDefault="00780A5B" w:rsidP="00E813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center"/>
        <w:rPr>
          <w:rFonts w:ascii="Cambria" w:eastAsia="나눔바른고딕" w:hAnsi="Cambria" w:cs="굴림체"/>
          <w:b/>
          <w:color w:val="333333"/>
          <w:kern w:val="0"/>
          <w:sz w:val="40"/>
          <w:szCs w:val="29"/>
        </w:rPr>
      </w:pPr>
      <w:bookmarkStart w:id="0" w:name="_GoBack"/>
      <w:bookmarkEnd w:id="0"/>
      <w:r>
        <w:rPr>
          <w:rFonts w:ascii="Cambria" w:eastAsia="나눔바른고딕" w:hAnsi="Cambria" w:cs="굴림체" w:hint="eastAsia"/>
          <w:b/>
          <w:color w:val="333333"/>
          <w:kern w:val="0"/>
          <w:sz w:val="40"/>
          <w:szCs w:val="29"/>
        </w:rPr>
        <w:t>2015</w:t>
      </w:r>
      <w:r>
        <w:rPr>
          <w:rFonts w:ascii="Cambria" w:eastAsia="나눔바른고딕" w:hAnsi="Cambria" w:cs="굴림체" w:hint="eastAsia"/>
          <w:b/>
          <w:color w:val="333333"/>
          <w:kern w:val="0"/>
          <w:sz w:val="40"/>
          <w:szCs w:val="29"/>
        </w:rPr>
        <w:t>년</w:t>
      </w:r>
      <w:r>
        <w:rPr>
          <w:rFonts w:ascii="Cambria" w:eastAsia="나눔바른고딕" w:hAnsi="Cambria" w:cs="굴림체" w:hint="eastAsia"/>
          <w:b/>
          <w:color w:val="333333"/>
          <w:kern w:val="0"/>
          <w:sz w:val="40"/>
          <w:szCs w:val="29"/>
        </w:rPr>
        <w:t xml:space="preserve"> </w:t>
      </w:r>
      <w:r>
        <w:rPr>
          <w:rFonts w:ascii="Cambria" w:eastAsia="나눔바른고딕" w:hAnsi="Cambria" w:cs="굴림체" w:hint="eastAsia"/>
          <w:b/>
          <w:color w:val="333333"/>
          <w:kern w:val="0"/>
          <w:sz w:val="40"/>
          <w:szCs w:val="29"/>
        </w:rPr>
        <w:t>제</w:t>
      </w:r>
      <w:r>
        <w:rPr>
          <w:rFonts w:ascii="Cambria" w:eastAsia="나눔바른고딕" w:hAnsi="Cambria" w:cs="굴림체" w:hint="eastAsia"/>
          <w:b/>
          <w:color w:val="333333"/>
          <w:kern w:val="0"/>
          <w:sz w:val="40"/>
          <w:szCs w:val="29"/>
        </w:rPr>
        <w:t xml:space="preserve"> 1</w:t>
      </w:r>
      <w:r>
        <w:rPr>
          <w:rFonts w:ascii="Cambria" w:eastAsia="나눔바른고딕" w:hAnsi="Cambria" w:cs="굴림체" w:hint="eastAsia"/>
          <w:b/>
          <w:color w:val="333333"/>
          <w:kern w:val="0"/>
          <w:sz w:val="40"/>
          <w:szCs w:val="29"/>
        </w:rPr>
        <w:t>회</w:t>
      </w:r>
      <w:r>
        <w:rPr>
          <w:rFonts w:ascii="Cambria" w:eastAsia="나눔바른고딕" w:hAnsi="Cambria" w:cs="굴림체" w:hint="eastAsia"/>
          <w:b/>
          <w:color w:val="333333"/>
          <w:kern w:val="0"/>
          <w:sz w:val="40"/>
          <w:szCs w:val="29"/>
        </w:rPr>
        <w:t xml:space="preserve"> </w:t>
      </w:r>
      <w:r w:rsidR="00EC192B" w:rsidRPr="00EC192B">
        <w:rPr>
          <w:rFonts w:ascii="Cambria" w:eastAsia="나눔바른고딕" w:hAnsi="Cambria" w:cs="굴림체" w:hint="eastAsia"/>
          <w:b/>
          <w:color w:val="333333"/>
          <w:kern w:val="0"/>
          <w:sz w:val="40"/>
          <w:szCs w:val="29"/>
        </w:rPr>
        <w:t>소아응급</w:t>
      </w:r>
      <w:r w:rsidR="00EC192B" w:rsidRPr="00EC192B">
        <w:rPr>
          <w:rFonts w:ascii="Cambria" w:eastAsia="나눔바른고딕" w:hAnsi="Cambria" w:cs="굴림체" w:hint="eastAsia"/>
          <w:b/>
          <w:color w:val="333333"/>
          <w:kern w:val="0"/>
          <w:sz w:val="40"/>
          <w:szCs w:val="29"/>
        </w:rPr>
        <w:t xml:space="preserve"> </w:t>
      </w:r>
      <w:r w:rsidR="00EC192B" w:rsidRPr="00EC192B">
        <w:rPr>
          <w:rFonts w:ascii="Cambria" w:eastAsia="나눔바른고딕" w:hAnsi="Cambria" w:cs="굴림체" w:hint="eastAsia"/>
          <w:b/>
          <w:color w:val="333333"/>
          <w:kern w:val="0"/>
          <w:sz w:val="40"/>
          <w:szCs w:val="29"/>
        </w:rPr>
        <w:t>초음파</w:t>
      </w:r>
      <w:r w:rsidR="00EC192B" w:rsidRPr="00EC192B">
        <w:rPr>
          <w:rFonts w:ascii="Cambria" w:eastAsia="나눔바른고딕" w:hAnsi="Cambria" w:cs="굴림체" w:hint="eastAsia"/>
          <w:b/>
          <w:color w:val="333333"/>
          <w:kern w:val="0"/>
          <w:sz w:val="40"/>
          <w:szCs w:val="29"/>
        </w:rPr>
        <w:t xml:space="preserve"> </w:t>
      </w:r>
      <w:r>
        <w:rPr>
          <w:rFonts w:ascii="Cambria" w:eastAsia="나눔바른고딕" w:hAnsi="Cambria" w:cs="굴림체" w:hint="eastAsia"/>
          <w:b/>
          <w:color w:val="333333"/>
          <w:kern w:val="0"/>
          <w:sz w:val="40"/>
          <w:szCs w:val="29"/>
        </w:rPr>
        <w:t>기본</w:t>
      </w:r>
      <w:r w:rsidR="00EC192B" w:rsidRPr="00EC192B">
        <w:rPr>
          <w:rFonts w:ascii="Cambria" w:eastAsia="나눔바른고딕" w:hAnsi="Cambria" w:cs="굴림체" w:hint="eastAsia"/>
          <w:b/>
          <w:color w:val="333333"/>
          <w:kern w:val="0"/>
          <w:sz w:val="40"/>
          <w:szCs w:val="29"/>
        </w:rPr>
        <w:t>과정</w:t>
      </w:r>
    </w:p>
    <w:p w:rsidR="00EC64D5" w:rsidRPr="00EC192B" w:rsidRDefault="00896593" w:rsidP="00E813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center"/>
        <w:rPr>
          <w:rFonts w:ascii="Cambria" w:eastAsia="나눔바른고딕" w:hAnsi="Cambria" w:cs="굴림체"/>
          <w:b/>
          <w:i/>
          <w:color w:val="333333"/>
          <w:kern w:val="0"/>
          <w:sz w:val="32"/>
          <w:szCs w:val="29"/>
        </w:rPr>
      </w:pPr>
      <w:r w:rsidRPr="00EC192B">
        <w:rPr>
          <w:rFonts w:ascii="Cambria" w:eastAsia="나눔바른고딕" w:hAnsi="Cambria" w:cs="굴림체" w:hint="eastAsia"/>
          <w:b/>
          <w:i/>
          <w:color w:val="333333"/>
          <w:kern w:val="0"/>
          <w:sz w:val="32"/>
          <w:szCs w:val="29"/>
        </w:rPr>
        <w:t>Emergency pediatric Ultrasound Course</w:t>
      </w:r>
    </w:p>
    <w:p w:rsidR="00E813F4" w:rsidRPr="00E813F4" w:rsidRDefault="00E813F4" w:rsidP="00E813F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center"/>
        <w:rPr>
          <w:rFonts w:ascii="Cambria" w:eastAsia="나눔바른고딕" w:hAnsi="Cambria" w:cs="굴림체"/>
          <w:b/>
          <w:color w:val="333333"/>
          <w:kern w:val="0"/>
          <w:sz w:val="22"/>
          <w:szCs w:val="29"/>
        </w:rPr>
      </w:pPr>
    </w:p>
    <w:p w:rsidR="00896593" w:rsidRDefault="00896593" w:rsidP="00DF1A8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Cs/>
          <w:color w:val="333333"/>
          <w:kern w:val="0"/>
          <w:sz w:val="24"/>
          <w:szCs w:val="20"/>
        </w:rPr>
      </w:pPr>
      <w:r w:rsidRPr="00DF1A83">
        <w:rPr>
          <w:rFonts w:ascii="나눔바른고딕" w:eastAsia="나눔바른고딕" w:hAnsi="나눔바른고딕" w:cs="굴림체"/>
          <w:noProof/>
          <w:color w:val="333333"/>
          <w:kern w:val="0"/>
          <w:sz w:val="24"/>
          <w:szCs w:val="20"/>
        </w:rPr>
        <w:drawing>
          <wp:anchor distT="0" distB="0" distL="114300" distR="114300" simplePos="0" relativeHeight="251658240" behindDoc="0" locked="0" layoutInCell="1" allowOverlap="1" wp14:anchorId="557350C8" wp14:editId="43EEF60D">
            <wp:simplePos x="0" y="0"/>
            <wp:positionH relativeFrom="column">
              <wp:posOffset>-238125</wp:posOffset>
            </wp:positionH>
            <wp:positionV relativeFrom="paragraph">
              <wp:posOffset>170815</wp:posOffset>
            </wp:positionV>
            <wp:extent cx="2807970" cy="485140"/>
            <wp:effectExtent l="0" t="0" r="0" b="0"/>
            <wp:wrapNone/>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7970" cy="4851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EC64D5" w:rsidRPr="00EC64D5">
        <w:rPr>
          <w:rFonts w:ascii="나눔바른고딕" w:eastAsia="나눔바른고딕" w:hAnsi="나눔바른고딕" w:cs="굴림체" w:hint="eastAsia"/>
          <w:b/>
          <w:bCs/>
          <w:color w:val="333333"/>
          <w:kern w:val="0"/>
          <w:sz w:val="24"/>
          <w:szCs w:val="20"/>
        </w:rPr>
        <w:tab/>
      </w:r>
      <w:r w:rsidR="00EC64D5" w:rsidRPr="00EC64D5">
        <w:rPr>
          <w:rFonts w:ascii="나눔바른고딕" w:eastAsia="나눔바른고딕" w:hAnsi="나눔바른고딕" w:cs="굴림체" w:hint="eastAsia"/>
          <w:bCs/>
          <w:color w:val="333333"/>
          <w:kern w:val="0"/>
          <w:sz w:val="24"/>
          <w:szCs w:val="20"/>
        </w:rPr>
        <w:tab/>
      </w:r>
      <w:r w:rsidR="00EC64D5" w:rsidRPr="00EC64D5">
        <w:rPr>
          <w:rFonts w:ascii="나눔바른고딕" w:eastAsia="나눔바른고딕" w:hAnsi="나눔바른고딕" w:cs="굴림체" w:hint="eastAsia"/>
          <w:bCs/>
          <w:color w:val="333333"/>
          <w:kern w:val="0"/>
          <w:sz w:val="24"/>
          <w:szCs w:val="20"/>
        </w:rPr>
        <w:tab/>
      </w:r>
      <w:r w:rsidR="00EC64D5" w:rsidRPr="00EC64D5">
        <w:rPr>
          <w:rFonts w:ascii="나눔바른고딕" w:eastAsia="나눔바른고딕" w:hAnsi="나눔바른고딕" w:cs="굴림체" w:hint="eastAsia"/>
          <w:bCs/>
          <w:color w:val="333333"/>
          <w:kern w:val="0"/>
          <w:sz w:val="24"/>
          <w:szCs w:val="20"/>
        </w:rPr>
        <w:tab/>
      </w:r>
    </w:p>
    <w:p w:rsidR="00EC64D5" w:rsidRPr="00DF1A83" w:rsidRDefault="00896593" w:rsidP="00DF1A8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4"/>
          <w:szCs w:val="20"/>
        </w:rPr>
      </w:pPr>
      <w:r>
        <w:rPr>
          <w:rFonts w:ascii="나눔바른고딕" w:eastAsia="나눔바른고딕" w:hAnsi="나눔바른고딕" w:cs="굴림체" w:hint="eastAsia"/>
          <w:bCs/>
          <w:color w:val="333333"/>
          <w:kern w:val="0"/>
          <w:sz w:val="24"/>
          <w:szCs w:val="20"/>
        </w:rPr>
        <w:tab/>
      </w:r>
      <w:r>
        <w:rPr>
          <w:rFonts w:ascii="나눔바른고딕" w:eastAsia="나눔바른고딕" w:hAnsi="나눔바른고딕" w:cs="굴림체" w:hint="eastAsia"/>
          <w:bCs/>
          <w:color w:val="333333"/>
          <w:kern w:val="0"/>
          <w:sz w:val="24"/>
          <w:szCs w:val="20"/>
        </w:rPr>
        <w:tab/>
      </w:r>
      <w:r>
        <w:rPr>
          <w:rFonts w:ascii="나눔바른고딕" w:eastAsia="나눔바른고딕" w:hAnsi="나눔바른고딕" w:cs="굴림체" w:hint="eastAsia"/>
          <w:bCs/>
          <w:color w:val="333333"/>
          <w:kern w:val="0"/>
          <w:sz w:val="24"/>
          <w:szCs w:val="20"/>
        </w:rPr>
        <w:tab/>
      </w:r>
      <w:r>
        <w:rPr>
          <w:rFonts w:ascii="나눔바른고딕" w:eastAsia="나눔바른고딕" w:hAnsi="나눔바른고딕" w:cs="굴림체" w:hint="eastAsia"/>
          <w:bCs/>
          <w:color w:val="333333"/>
          <w:kern w:val="0"/>
          <w:sz w:val="24"/>
          <w:szCs w:val="20"/>
        </w:rPr>
        <w:tab/>
      </w:r>
      <w:r w:rsidR="00EC64D5" w:rsidRPr="00DF1A83">
        <w:rPr>
          <w:rFonts w:ascii="나눔바른고딕" w:eastAsia="나눔바른고딕" w:hAnsi="나눔바른고딕" w:cs="굴림체" w:hint="eastAsia"/>
          <w:b/>
          <w:bCs/>
          <w:color w:val="333333"/>
          <w:kern w:val="0"/>
          <w:sz w:val="24"/>
          <w:szCs w:val="20"/>
        </w:rPr>
        <w:t>일시</w:t>
      </w:r>
      <w:r w:rsidR="00780A5B">
        <w:rPr>
          <w:rFonts w:ascii="나눔바른고딕" w:eastAsia="나눔바른고딕" w:hAnsi="나눔바른고딕" w:cs="굴림체" w:hint="eastAsia"/>
          <w:b/>
          <w:bCs/>
          <w:color w:val="333333"/>
          <w:kern w:val="0"/>
          <w:sz w:val="24"/>
          <w:szCs w:val="20"/>
        </w:rPr>
        <w:t>: 2015</w:t>
      </w:r>
      <w:r w:rsidR="00EC64D5" w:rsidRPr="00DF1A83">
        <w:rPr>
          <w:rFonts w:ascii="나눔바른고딕" w:eastAsia="나눔바른고딕" w:hAnsi="나눔바른고딕" w:cs="굴림체" w:hint="eastAsia"/>
          <w:b/>
          <w:bCs/>
          <w:color w:val="333333"/>
          <w:kern w:val="0"/>
          <w:sz w:val="24"/>
          <w:szCs w:val="20"/>
        </w:rPr>
        <w:t>년</w:t>
      </w:r>
      <w:r w:rsidR="00E813F4">
        <w:rPr>
          <w:rFonts w:ascii="나눔바른고딕" w:eastAsia="나눔바른고딕" w:hAnsi="나눔바른고딕" w:cs="굴림체" w:hint="eastAsia"/>
          <w:b/>
          <w:bCs/>
          <w:color w:val="333333"/>
          <w:kern w:val="0"/>
          <w:sz w:val="24"/>
          <w:szCs w:val="20"/>
        </w:rPr>
        <w:t xml:space="preserve"> </w:t>
      </w:r>
      <w:r w:rsidR="00780A5B">
        <w:rPr>
          <w:rFonts w:ascii="나눔바른고딕" w:eastAsia="나눔바른고딕" w:hAnsi="나눔바른고딕" w:cs="굴림체" w:hint="eastAsia"/>
          <w:b/>
          <w:bCs/>
          <w:color w:val="333333"/>
          <w:kern w:val="0"/>
          <w:sz w:val="24"/>
          <w:szCs w:val="20"/>
        </w:rPr>
        <w:t>3</w:t>
      </w:r>
      <w:r w:rsidR="00EC64D5" w:rsidRPr="00DF1A83">
        <w:rPr>
          <w:rFonts w:ascii="나눔바른고딕" w:eastAsia="나눔바른고딕" w:hAnsi="나눔바른고딕" w:cs="굴림체" w:hint="eastAsia"/>
          <w:b/>
          <w:bCs/>
          <w:color w:val="333333"/>
          <w:kern w:val="0"/>
          <w:sz w:val="24"/>
          <w:szCs w:val="20"/>
        </w:rPr>
        <w:t xml:space="preserve">월 </w:t>
      </w:r>
      <w:r>
        <w:rPr>
          <w:rFonts w:ascii="나눔바른고딕" w:eastAsia="나눔바른고딕" w:hAnsi="나눔바른고딕" w:cs="굴림체" w:hint="eastAsia"/>
          <w:b/>
          <w:bCs/>
          <w:color w:val="333333"/>
          <w:kern w:val="0"/>
          <w:sz w:val="24"/>
          <w:szCs w:val="20"/>
        </w:rPr>
        <w:t>2</w:t>
      </w:r>
      <w:r w:rsidR="00780A5B">
        <w:rPr>
          <w:rFonts w:ascii="나눔바른고딕" w:eastAsia="나눔바른고딕" w:hAnsi="나눔바른고딕" w:cs="굴림체" w:hint="eastAsia"/>
          <w:b/>
          <w:bCs/>
          <w:color w:val="333333"/>
          <w:kern w:val="0"/>
          <w:sz w:val="24"/>
          <w:szCs w:val="20"/>
        </w:rPr>
        <w:t>8</w:t>
      </w:r>
      <w:r w:rsidR="00EC64D5" w:rsidRPr="00DF1A83">
        <w:rPr>
          <w:rFonts w:ascii="나눔바른고딕" w:eastAsia="나눔바른고딕" w:hAnsi="나눔바른고딕" w:cs="굴림체" w:hint="eastAsia"/>
          <w:b/>
          <w:bCs/>
          <w:color w:val="333333"/>
          <w:kern w:val="0"/>
          <w:sz w:val="24"/>
          <w:szCs w:val="20"/>
        </w:rPr>
        <w:t>일 (</w:t>
      </w:r>
      <w:r w:rsidR="00E813F4">
        <w:rPr>
          <w:rFonts w:ascii="나눔바른고딕" w:eastAsia="나눔바른고딕" w:hAnsi="나눔바른고딕" w:cs="굴림체" w:hint="eastAsia"/>
          <w:b/>
          <w:bCs/>
          <w:color w:val="333333"/>
          <w:kern w:val="0"/>
          <w:sz w:val="24"/>
          <w:szCs w:val="20"/>
        </w:rPr>
        <w:t>토</w:t>
      </w:r>
      <w:r w:rsidR="00EC64D5" w:rsidRPr="00DF1A83">
        <w:rPr>
          <w:rFonts w:ascii="나눔바른고딕" w:eastAsia="나눔바른고딕" w:hAnsi="나눔바른고딕" w:cs="굴림체" w:hint="eastAsia"/>
          <w:b/>
          <w:bCs/>
          <w:color w:val="333333"/>
          <w:kern w:val="0"/>
          <w:sz w:val="24"/>
          <w:szCs w:val="20"/>
        </w:rPr>
        <w:t>)</w:t>
      </w:r>
    </w:p>
    <w:p w:rsidR="00DF1A83" w:rsidRPr="00DF1A83" w:rsidRDefault="00896593" w:rsidP="00DF1A8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4"/>
          <w:szCs w:val="20"/>
        </w:rPr>
      </w:pPr>
      <w:r>
        <w:rPr>
          <w:rFonts w:ascii="나눔바른고딕" w:eastAsia="나눔바른고딕" w:hAnsi="나눔바른고딕" w:cs="굴림체" w:hint="eastAsia"/>
          <w:b/>
          <w:bCs/>
          <w:noProof/>
          <w:color w:val="333333"/>
          <w:kern w:val="0"/>
          <w:sz w:val="24"/>
          <w:szCs w:val="20"/>
        </w:rPr>
        <w:drawing>
          <wp:anchor distT="0" distB="0" distL="114300" distR="114300" simplePos="0" relativeHeight="251661312" behindDoc="0" locked="0" layoutInCell="1" allowOverlap="1" wp14:anchorId="72BDDE24" wp14:editId="79001132">
            <wp:simplePos x="0" y="0"/>
            <wp:positionH relativeFrom="column">
              <wp:posOffset>582930</wp:posOffset>
            </wp:positionH>
            <wp:positionV relativeFrom="paragraph">
              <wp:posOffset>135890</wp:posOffset>
            </wp:positionV>
            <wp:extent cx="1389380" cy="1227455"/>
            <wp:effectExtent l="0" t="0" r="127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380"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A83" w:rsidRPr="00DF1A83">
        <w:rPr>
          <w:rFonts w:ascii="나눔바른고딕" w:eastAsia="나눔바른고딕" w:hAnsi="나눔바른고딕" w:cs="굴림체" w:hint="eastAsia"/>
          <w:b/>
          <w:bCs/>
          <w:color w:val="333333"/>
          <w:kern w:val="0"/>
          <w:sz w:val="24"/>
          <w:szCs w:val="20"/>
        </w:rPr>
        <w:tab/>
      </w:r>
      <w:r w:rsidR="00DF1A83" w:rsidRPr="00DF1A83">
        <w:rPr>
          <w:rFonts w:ascii="나눔바른고딕" w:eastAsia="나눔바른고딕" w:hAnsi="나눔바른고딕" w:cs="굴림체" w:hint="eastAsia"/>
          <w:b/>
          <w:bCs/>
          <w:color w:val="333333"/>
          <w:kern w:val="0"/>
          <w:sz w:val="24"/>
          <w:szCs w:val="20"/>
        </w:rPr>
        <w:tab/>
      </w:r>
      <w:r w:rsidR="00DF1A83" w:rsidRPr="00DF1A83">
        <w:rPr>
          <w:rFonts w:ascii="나눔바른고딕" w:eastAsia="나눔바른고딕" w:hAnsi="나눔바른고딕" w:cs="굴림체" w:hint="eastAsia"/>
          <w:b/>
          <w:bCs/>
          <w:color w:val="333333"/>
          <w:kern w:val="0"/>
          <w:sz w:val="24"/>
          <w:szCs w:val="20"/>
        </w:rPr>
        <w:tab/>
      </w:r>
      <w:r w:rsidR="00DF1A83" w:rsidRPr="00DF1A83">
        <w:rPr>
          <w:rFonts w:ascii="나눔바른고딕" w:eastAsia="나눔바른고딕" w:hAnsi="나눔바른고딕" w:cs="굴림체" w:hint="eastAsia"/>
          <w:b/>
          <w:bCs/>
          <w:color w:val="333333"/>
          <w:kern w:val="0"/>
          <w:sz w:val="24"/>
          <w:szCs w:val="20"/>
        </w:rPr>
        <w:tab/>
      </w:r>
      <w:proofErr w:type="gramStart"/>
      <w:r w:rsidR="00DF1A83" w:rsidRPr="00DF1A83">
        <w:rPr>
          <w:rFonts w:ascii="나눔바른고딕" w:eastAsia="나눔바른고딕" w:hAnsi="나눔바른고딕" w:cs="굴림체" w:hint="eastAsia"/>
          <w:b/>
          <w:bCs/>
          <w:color w:val="333333"/>
          <w:kern w:val="0"/>
          <w:sz w:val="24"/>
          <w:szCs w:val="20"/>
        </w:rPr>
        <w:t>시간</w:t>
      </w:r>
      <w:r>
        <w:rPr>
          <w:rFonts w:ascii="나눔바른고딕" w:eastAsia="나눔바른고딕" w:hAnsi="나눔바른고딕" w:cs="굴림체" w:hint="eastAsia"/>
          <w:b/>
          <w:bCs/>
          <w:color w:val="333333"/>
          <w:kern w:val="0"/>
          <w:sz w:val="24"/>
          <w:szCs w:val="20"/>
        </w:rPr>
        <w:t xml:space="preserve"> :</w:t>
      </w:r>
      <w:proofErr w:type="gramEnd"/>
      <w:r>
        <w:rPr>
          <w:rFonts w:ascii="나눔바른고딕" w:eastAsia="나눔바른고딕" w:hAnsi="나눔바른고딕" w:cs="굴림체" w:hint="eastAsia"/>
          <w:b/>
          <w:bCs/>
          <w:color w:val="333333"/>
          <w:kern w:val="0"/>
          <w:sz w:val="24"/>
          <w:szCs w:val="20"/>
        </w:rPr>
        <w:t xml:space="preserve"> 13</w:t>
      </w:r>
      <w:r w:rsidR="00DF1A83" w:rsidRPr="00DF1A83">
        <w:rPr>
          <w:rFonts w:ascii="나눔바른고딕" w:eastAsia="나눔바른고딕" w:hAnsi="나눔바른고딕" w:cs="굴림체" w:hint="eastAsia"/>
          <w:b/>
          <w:bCs/>
          <w:color w:val="333333"/>
          <w:kern w:val="0"/>
          <w:sz w:val="24"/>
          <w:szCs w:val="20"/>
        </w:rPr>
        <w:t>:00~1</w:t>
      </w:r>
      <w:r>
        <w:rPr>
          <w:rFonts w:ascii="나눔바른고딕" w:eastAsia="나눔바른고딕" w:hAnsi="나눔바른고딕" w:cs="굴림체" w:hint="eastAsia"/>
          <w:b/>
          <w:bCs/>
          <w:color w:val="333333"/>
          <w:kern w:val="0"/>
          <w:sz w:val="24"/>
          <w:szCs w:val="20"/>
        </w:rPr>
        <w:t>8</w:t>
      </w:r>
      <w:r w:rsidR="00DF1A83" w:rsidRPr="00DF1A83">
        <w:rPr>
          <w:rFonts w:ascii="나눔바른고딕" w:eastAsia="나눔바른고딕" w:hAnsi="나눔바른고딕" w:cs="굴림체" w:hint="eastAsia"/>
          <w:b/>
          <w:bCs/>
          <w:color w:val="333333"/>
          <w:kern w:val="0"/>
          <w:sz w:val="24"/>
          <w:szCs w:val="20"/>
        </w:rPr>
        <w:t>:</w:t>
      </w:r>
      <w:r>
        <w:rPr>
          <w:rFonts w:ascii="나눔바른고딕" w:eastAsia="나눔바른고딕" w:hAnsi="나눔바른고딕" w:cs="굴림체" w:hint="eastAsia"/>
          <w:b/>
          <w:bCs/>
          <w:color w:val="333333"/>
          <w:kern w:val="0"/>
          <w:sz w:val="24"/>
          <w:szCs w:val="20"/>
        </w:rPr>
        <w:t>2</w:t>
      </w:r>
      <w:r w:rsidR="00DF1A83" w:rsidRPr="00DF1A83">
        <w:rPr>
          <w:rFonts w:ascii="나눔바른고딕" w:eastAsia="나눔바른고딕" w:hAnsi="나눔바른고딕" w:cs="굴림체" w:hint="eastAsia"/>
          <w:b/>
          <w:bCs/>
          <w:color w:val="333333"/>
          <w:kern w:val="0"/>
          <w:sz w:val="24"/>
          <w:szCs w:val="20"/>
        </w:rPr>
        <w:t xml:space="preserve">0 </w:t>
      </w:r>
      <w:r>
        <w:rPr>
          <w:rFonts w:ascii="나눔바른고딕" w:eastAsia="나눔바른고딕" w:hAnsi="나눔바른고딕" w:cs="굴림체" w:hint="eastAsia"/>
          <w:b/>
          <w:bCs/>
          <w:color w:val="333333"/>
          <w:kern w:val="0"/>
          <w:sz w:val="24"/>
          <w:szCs w:val="20"/>
        </w:rPr>
        <w:t>반</w:t>
      </w:r>
      <w:r w:rsidR="00DF1A83" w:rsidRPr="00DF1A83">
        <w:rPr>
          <w:rFonts w:ascii="나눔바른고딕" w:eastAsia="나눔바른고딕" w:hAnsi="나눔바른고딕" w:cs="굴림체" w:hint="eastAsia"/>
          <w:b/>
          <w:bCs/>
          <w:color w:val="333333"/>
          <w:kern w:val="0"/>
          <w:sz w:val="24"/>
          <w:szCs w:val="20"/>
        </w:rPr>
        <w:t>일과정</w:t>
      </w:r>
    </w:p>
    <w:p w:rsidR="00EC64D5" w:rsidRPr="00DF1A83" w:rsidRDefault="00EC64D5" w:rsidP="00DF1A8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4"/>
          <w:szCs w:val="20"/>
        </w:rPr>
      </w:pP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proofErr w:type="gramStart"/>
      <w:r w:rsidRPr="00DF1A83">
        <w:rPr>
          <w:rFonts w:ascii="나눔바른고딕" w:eastAsia="나눔바른고딕" w:hAnsi="나눔바른고딕" w:cs="굴림체" w:hint="eastAsia"/>
          <w:b/>
          <w:bCs/>
          <w:color w:val="333333"/>
          <w:kern w:val="0"/>
          <w:sz w:val="24"/>
          <w:szCs w:val="20"/>
        </w:rPr>
        <w:t>강사 :</w:t>
      </w:r>
      <w:proofErr w:type="gramEnd"/>
      <w:r w:rsidRPr="00DF1A83">
        <w:rPr>
          <w:rFonts w:ascii="나눔바른고딕" w:eastAsia="나눔바른고딕" w:hAnsi="나눔바른고딕" w:cs="굴림체" w:hint="eastAsia"/>
          <w:b/>
          <w:bCs/>
          <w:color w:val="333333"/>
          <w:kern w:val="0"/>
          <w:sz w:val="24"/>
          <w:szCs w:val="20"/>
        </w:rPr>
        <w:t xml:space="preserve"> </w:t>
      </w:r>
      <w:r w:rsidR="00780A5B">
        <w:rPr>
          <w:rFonts w:ascii="나눔바른고딕" w:eastAsia="나눔바른고딕" w:hAnsi="나눔바른고딕" w:cs="굴림체" w:hint="eastAsia"/>
          <w:b/>
          <w:bCs/>
          <w:color w:val="333333"/>
          <w:kern w:val="0"/>
          <w:sz w:val="24"/>
          <w:szCs w:val="20"/>
        </w:rPr>
        <w:t>이정훈</w:t>
      </w:r>
      <w:r w:rsidR="00896593">
        <w:rPr>
          <w:rFonts w:ascii="나눔바른고딕" w:eastAsia="나눔바른고딕" w:hAnsi="나눔바른고딕" w:cs="굴림체" w:hint="eastAsia"/>
          <w:b/>
          <w:bCs/>
          <w:color w:val="333333"/>
          <w:kern w:val="0"/>
          <w:sz w:val="24"/>
          <w:szCs w:val="20"/>
        </w:rPr>
        <w:t xml:space="preserve">, </w:t>
      </w:r>
      <w:r w:rsidR="00780A5B">
        <w:rPr>
          <w:rFonts w:ascii="나눔바른고딕" w:eastAsia="나눔바른고딕" w:hAnsi="나눔바른고딕" w:cs="굴림체" w:hint="eastAsia"/>
          <w:b/>
          <w:bCs/>
          <w:color w:val="333333"/>
          <w:kern w:val="0"/>
          <w:sz w:val="24"/>
          <w:szCs w:val="20"/>
        </w:rPr>
        <w:t>권혁술</w:t>
      </w:r>
      <w:r w:rsidR="00896593">
        <w:rPr>
          <w:rFonts w:ascii="나눔바른고딕" w:eastAsia="나눔바른고딕" w:hAnsi="나눔바른고딕" w:cs="굴림체" w:hint="eastAsia"/>
          <w:b/>
          <w:bCs/>
          <w:color w:val="333333"/>
          <w:kern w:val="0"/>
          <w:sz w:val="24"/>
          <w:szCs w:val="20"/>
        </w:rPr>
        <w:t>, 이진희</w:t>
      </w:r>
      <w:r w:rsidR="00780A5B">
        <w:rPr>
          <w:rFonts w:ascii="나눔바른고딕" w:eastAsia="나눔바른고딕" w:hAnsi="나눔바른고딕" w:cs="굴림체" w:hint="eastAsia"/>
          <w:b/>
          <w:bCs/>
          <w:color w:val="333333"/>
          <w:kern w:val="0"/>
          <w:sz w:val="24"/>
          <w:szCs w:val="20"/>
        </w:rPr>
        <w:t>, 하영록</w:t>
      </w:r>
    </w:p>
    <w:p w:rsidR="00EC64D5" w:rsidRDefault="00896593" w:rsidP="00896593">
      <w:pPr>
        <w:widowControl/>
        <w:shd w:val="clear" w:color="auto" w:fill="FFFFFF"/>
        <w:tabs>
          <w:tab w:val="left" w:pos="916"/>
          <w:tab w:val="left" w:pos="1832"/>
          <w:tab w:val="left" w:pos="2748"/>
          <w:tab w:val="left" w:pos="4504"/>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4"/>
          <w:szCs w:val="20"/>
        </w:rPr>
      </w:pPr>
      <w:r>
        <w:rPr>
          <w:rFonts w:ascii="나눔바른고딕" w:eastAsia="나눔바른고딕" w:hAnsi="나눔바른고딕" w:cs="굴림체" w:hint="eastAsia"/>
          <w:b/>
          <w:bCs/>
          <w:color w:val="333333"/>
          <w:kern w:val="0"/>
          <w:sz w:val="24"/>
          <w:szCs w:val="20"/>
        </w:rPr>
        <w:tab/>
      </w:r>
      <w:r>
        <w:rPr>
          <w:rFonts w:ascii="나눔바른고딕" w:eastAsia="나눔바른고딕" w:hAnsi="나눔바른고딕" w:cs="굴림체" w:hint="eastAsia"/>
          <w:b/>
          <w:bCs/>
          <w:color w:val="333333"/>
          <w:kern w:val="0"/>
          <w:sz w:val="24"/>
          <w:szCs w:val="20"/>
        </w:rPr>
        <w:tab/>
      </w:r>
      <w:r w:rsidR="00EC64D5" w:rsidRPr="00DF1A83">
        <w:rPr>
          <w:rFonts w:ascii="나눔바른고딕" w:eastAsia="나눔바른고딕" w:hAnsi="나눔바른고딕" w:cs="굴림체" w:hint="eastAsia"/>
          <w:b/>
          <w:bCs/>
          <w:color w:val="333333"/>
          <w:kern w:val="0"/>
          <w:sz w:val="24"/>
          <w:szCs w:val="20"/>
        </w:rPr>
        <w:tab/>
      </w:r>
      <w:r>
        <w:rPr>
          <w:rFonts w:ascii="나눔바른고딕" w:eastAsia="나눔바른고딕" w:hAnsi="나눔바른고딕" w:cs="굴림체" w:hint="eastAsia"/>
          <w:b/>
          <w:bCs/>
          <w:color w:val="333333"/>
          <w:kern w:val="0"/>
          <w:sz w:val="24"/>
          <w:szCs w:val="20"/>
        </w:rPr>
        <w:tab/>
      </w:r>
      <w:proofErr w:type="gramStart"/>
      <w:r w:rsidR="00EC64D5" w:rsidRPr="00DF1A83">
        <w:rPr>
          <w:rFonts w:ascii="나눔바른고딕" w:eastAsia="나눔바른고딕" w:hAnsi="나눔바른고딕" w:cs="굴림체" w:hint="eastAsia"/>
          <w:b/>
          <w:bCs/>
          <w:color w:val="333333"/>
          <w:kern w:val="0"/>
          <w:sz w:val="24"/>
          <w:szCs w:val="20"/>
        </w:rPr>
        <w:t>주최</w:t>
      </w:r>
      <w:r>
        <w:rPr>
          <w:rFonts w:ascii="나눔바른고딕" w:eastAsia="나눔바른고딕" w:hAnsi="나눔바른고딕" w:cs="굴림체" w:hint="eastAsia"/>
          <w:b/>
          <w:bCs/>
          <w:color w:val="333333"/>
          <w:kern w:val="0"/>
          <w:sz w:val="24"/>
          <w:szCs w:val="20"/>
        </w:rPr>
        <w:t xml:space="preserve"> </w:t>
      </w:r>
      <w:r w:rsidR="00EC64D5" w:rsidRPr="00DF1A83">
        <w:rPr>
          <w:rFonts w:ascii="나눔바른고딕" w:eastAsia="나눔바른고딕" w:hAnsi="나눔바른고딕" w:cs="굴림체" w:hint="eastAsia"/>
          <w:b/>
          <w:bCs/>
          <w:color w:val="333333"/>
          <w:kern w:val="0"/>
          <w:sz w:val="24"/>
          <w:szCs w:val="20"/>
        </w:rPr>
        <w:t>:</w:t>
      </w:r>
      <w:proofErr w:type="gramEnd"/>
      <w:r w:rsidR="00EC64D5" w:rsidRPr="00DF1A83">
        <w:rPr>
          <w:rFonts w:ascii="나눔바른고딕" w:eastAsia="나눔바른고딕" w:hAnsi="나눔바른고딕" w:cs="굴림체" w:hint="eastAsia"/>
          <w:b/>
          <w:bCs/>
          <w:color w:val="333333"/>
          <w:kern w:val="0"/>
          <w:sz w:val="24"/>
          <w:szCs w:val="20"/>
        </w:rPr>
        <w:t xml:space="preserve"> 응급중환자영상학회</w:t>
      </w:r>
      <w:r>
        <w:rPr>
          <w:rFonts w:ascii="나눔바른고딕" w:eastAsia="나눔바른고딕" w:hAnsi="나눔바른고딕" w:cs="굴림체" w:hint="eastAsia"/>
          <w:b/>
          <w:bCs/>
          <w:color w:val="333333"/>
          <w:kern w:val="0"/>
          <w:sz w:val="24"/>
          <w:szCs w:val="20"/>
        </w:rPr>
        <w:t xml:space="preserve"> / 소아응급의학회</w:t>
      </w:r>
    </w:p>
    <w:p w:rsidR="00896593" w:rsidRPr="00DF1A83" w:rsidRDefault="00896593" w:rsidP="00DF1A8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4"/>
          <w:szCs w:val="20"/>
        </w:rPr>
      </w:pPr>
      <w:r>
        <w:rPr>
          <w:rFonts w:ascii="나눔바른고딕" w:eastAsia="나눔바른고딕" w:hAnsi="나눔바른고딕" w:cs="굴림체" w:hint="eastAsia"/>
          <w:b/>
          <w:bCs/>
          <w:color w:val="333333"/>
          <w:kern w:val="0"/>
          <w:sz w:val="24"/>
          <w:szCs w:val="20"/>
        </w:rPr>
        <w:tab/>
      </w:r>
      <w:r>
        <w:rPr>
          <w:rFonts w:ascii="나눔바른고딕" w:eastAsia="나눔바른고딕" w:hAnsi="나눔바른고딕" w:cs="굴림체" w:hint="eastAsia"/>
          <w:b/>
          <w:bCs/>
          <w:color w:val="333333"/>
          <w:kern w:val="0"/>
          <w:sz w:val="24"/>
          <w:szCs w:val="20"/>
        </w:rPr>
        <w:tab/>
      </w:r>
      <w:r>
        <w:rPr>
          <w:rFonts w:ascii="나눔바른고딕" w:eastAsia="나눔바른고딕" w:hAnsi="나눔바른고딕" w:cs="굴림체" w:hint="eastAsia"/>
          <w:b/>
          <w:bCs/>
          <w:color w:val="333333"/>
          <w:kern w:val="0"/>
          <w:sz w:val="24"/>
          <w:szCs w:val="20"/>
        </w:rPr>
        <w:tab/>
      </w:r>
      <w:r>
        <w:rPr>
          <w:rFonts w:ascii="나눔바른고딕" w:eastAsia="나눔바른고딕" w:hAnsi="나눔바른고딕" w:cs="굴림체" w:hint="eastAsia"/>
          <w:b/>
          <w:bCs/>
          <w:color w:val="333333"/>
          <w:kern w:val="0"/>
          <w:sz w:val="24"/>
          <w:szCs w:val="20"/>
        </w:rPr>
        <w:tab/>
      </w:r>
      <w:proofErr w:type="gramStart"/>
      <w:r>
        <w:rPr>
          <w:rFonts w:ascii="나눔바른고딕" w:eastAsia="나눔바른고딕" w:hAnsi="나눔바른고딕" w:cs="굴림체" w:hint="eastAsia"/>
          <w:b/>
          <w:bCs/>
          <w:color w:val="333333"/>
          <w:kern w:val="0"/>
          <w:sz w:val="24"/>
          <w:szCs w:val="20"/>
        </w:rPr>
        <w:t>주관 :</w:t>
      </w:r>
      <w:proofErr w:type="gramEnd"/>
      <w:r>
        <w:rPr>
          <w:rFonts w:ascii="나눔바른고딕" w:eastAsia="나눔바른고딕" w:hAnsi="나눔바른고딕" w:cs="굴림체" w:hint="eastAsia"/>
          <w:b/>
          <w:bCs/>
          <w:color w:val="333333"/>
          <w:kern w:val="0"/>
          <w:sz w:val="24"/>
          <w:szCs w:val="20"/>
        </w:rPr>
        <w:t xml:space="preserve"> 소아응급초음파 분과</w:t>
      </w:r>
    </w:p>
    <w:p w:rsidR="00E813F4" w:rsidRDefault="00EC64D5" w:rsidP="00896593">
      <w:pPr>
        <w:widowControl/>
        <w:shd w:val="clear" w:color="auto" w:fill="FFFFFF"/>
        <w:tabs>
          <w:tab w:val="left" w:pos="916"/>
          <w:tab w:val="left" w:pos="1832"/>
          <w:tab w:val="left" w:pos="2748"/>
          <w:tab w:val="left" w:pos="450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88" w:lineRule="auto"/>
        <w:jc w:val="left"/>
        <w:rPr>
          <w:rFonts w:ascii="나눔바른고딕" w:eastAsia="나눔바른고딕" w:hAnsi="나눔바른고딕" w:cs="굴림체"/>
          <w:b/>
          <w:bCs/>
          <w:color w:val="333333"/>
          <w:kern w:val="0"/>
          <w:sz w:val="22"/>
          <w:szCs w:val="20"/>
        </w:rPr>
      </w:pP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r w:rsidRPr="00DF1A83">
        <w:rPr>
          <w:rFonts w:ascii="나눔바른고딕" w:eastAsia="나눔바른고딕" w:hAnsi="나눔바른고딕" w:cs="굴림체" w:hint="eastAsia"/>
          <w:b/>
          <w:bCs/>
          <w:color w:val="333333"/>
          <w:kern w:val="0"/>
          <w:sz w:val="24"/>
          <w:szCs w:val="20"/>
        </w:rPr>
        <w:tab/>
      </w:r>
    </w:p>
    <w:p w:rsidR="00DF1A83" w:rsidRDefault="00DF1A83" w:rsidP="003A13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b/>
          <w:bCs/>
          <w:color w:val="333333"/>
          <w:kern w:val="0"/>
          <w:sz w:val="22"/>
          <w:szCs w:val="20"/>
        </w:rPr>
      </w:pPr>
    </w:p>
    <w:p w:rsidR="00B1107B" w:rsidRPr="00C95E20" w:rsidRDefault="00E71CBC" w:rsidP="003A133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632423" w:themeColor="accent2" w:themeShade="80"/>
          <w:kern w:val="0"/>
          <w:sz w:val="24"/>
          <w:szCs w:val="20"/>
        </w:rPr>
      </w:pPr>
      <w:r>
        <w:rPr>
          <w:rFonts w:ascii="나눔바른고딕" w:eastAsia="나눔바른고딕" w:hAnsi="나눔바른고딕" w:cs="굴림체" w:hint="eastAsia"/>
          <w:b/>
          <w:bCs/>
          <w:color w:val="632423" w:themeColor="accent2" w:themeShade="80"/>
          <w:kern w:val="0"/>
          <w:sz w:val="24"/>
          <w:szCs w:val="20"/>
        </w:rPr>
        <w:t>응급소아초음파 코스</w:t>
      </w:r>
      <w:r w:rsidR="00B1107B" w:rsidRPr="00C95E20">
        <w:rPr>
          <w:rFonts w:ascii="나눔바른고딕" w:eastAsia="나눔바른고딕" w:hAnsi="나눔바른고딕" w:cs="굴림체" w:hint="eastAsia"/>
          <w:b/>
          <w:bCs/>
          <w:color w:val="632423" w:themeColor="accent2" w:themeShade="80"/>
          <w:kern w:val="0"/>
          <w:sz w:val="24"/>
          <w:szCs w:val="20"/>
        </w:rPr>
        <w:t xml:space="preserve"> </w:t>
      </w:r>
      <w:r w:rsidR="00B1107B" w:rsidRPr="00C95E20">
        <w:rPr>
          <w:rFonts w:ascii="나눔바른고딕" w:eastAsia="나눔바른고딕" w:hAnsi="나눔바른고딕" w:cs="굴림체" w:hint="eastAsia"/>
          <w:b/>
          <w:bCs/>
          <w:color w:val="632423" w:themeColor="accent2" w:themeShade="80"/>
          <w:kern w:val="0"/>
          <w:sz w:val="24"/>
          <w:szCs w:val="20"/>
          <w:u w:val="single"/>
        </w:rPr>
        <w:t xml:space="preserve">                                                                                                     </w:t>
      </w:r>
    </w:p>
    <w:p w:rsidR="00B1107B" w:rsidRPr="00B1107B" w:rsidRDefault="00B1107B" w:rsidP="00B110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22"/>
          <w:szCs w:val="20"/>
        </w:rPr>
      </w:pPr>
      <w:r w:rsidRPr="00B1107B">
        <w:rPr>
          <w:rFonts w:ascii="나눔바른고딕" w:eastAsia="나눔바른고딕" w:hAnsi="나눔바른고딕" w:cs="굴림체" w:hint="eastAsia"/>
          <w:color w:val="333333"/>
          <w:kern w:val="0"/>
          <w:sz w:val="22"/>
          <w:szCs w:val="20"/>
        </w:rPr>
        <w:t> </w:t>
      </w:r>
    </w:p>
    <w:p w:rsidR="00B1107B" w:rsidRPr="00B1107B" w:rsidRDefault="00E71CBC" w:rsidP="00B110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22"/>
          <w:szCs w:val="20"/>
        </w:rPr>
      </w:pPr>
      <w:r>
        <w:rPr>
          <w:rFonts w:ascii="나눔바른고딕" w:eastAsia="나눔바른고딕" w:hAnsi="나눔바른고딕" w:cs="굴림체" w:hint="eastAsia"/>
          <w:color w:val="333333"/>
          <w:kern w:val="0"/>
          <w:sz w:val="22"/>
          <w:szCs w:val="20"/>
        </w:rPr>
        <w:t xml:space="preserve">CT 등의 영상검사에 의한 방사선 노출이 소아에게 더 큰 영향을 줄 수 있다는 근거들이 제시되면서, 소아 환자에 대한 초음파 검사는 CT 등을 대체하여 많이 사용되고 있습니다. 이처럼 초음파는 소아응급분야에서 중요한 진단방법입니다. 환자를 치료하는 임상의사들이 초음파를 시행하는 경우, 신속한 진단과 불필요한 체류시간의 감소 등을 추구할 수 있습니다.  </w:t>
      </w:r>
    </w:p>
    <w:p w:rsidR="00B1107B" w:rsidRPr="00C6079F" w:rsidRDefault="00B1107B" w:rsidP="00B110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10"/>
          <w:szCs w:val="10"/>
        </w:rPr>
      </w:pPr>
      <w:r w:rsidRPr="00C6079F">
        <w:rPr>
          <w:rFonts w:ascii="나눔바른고딕" w:eastAsia="나눔바른고딕" w:hAnsi="나눔바른고딕" w:cs="굴림체" w:hint="eastAsia"/>
          <w:color w:val="333333"/>
          <w:kern w:val="0"/>
          <w:sz w:val="10"/>
          <w:szCs w:val="10"/>
        </w:rPr>
        <w:t> </w:t>
      </w:r>
    </w:p>
    <w:p w:rsidR="00B1107B" w:rsidRPr="00B1107B" w:rsidRDefault="00B1107B" w:rsidP="00B110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22"/>
          <w:szCs w:val="20"/>
        </w:rPr>
      </w:pPr>
      <w:r w:rsidRPr="00B1107B">
        <w:rPr>
          <w:rFonts w:ascii="나눔바른고딕" w:eastAsia="나눔바른고딕" w:hAnsi="나눔바른고딕" w:cs="굴림체" w:hint="eastAsia"/>
          <w:color w:val="333333"/>
          <w:kern w:val="0"/>
          <w:sz w:val="22"/>
          <w:szCs w:val="20"/>
        </w:rPr>
        <w:t xml:space="preserve">본 과정에서는 </w:t>
      </w:r>
      <w:r w:rsidR="00E71CBC">
        <w:rPr>
          <w:rFonts w:ascii="나눔바른고딕" w:eastAsia="나눔바른고딕" w:hAnsi="나눔바른고딕" w:cs="굴림체" w:hint="eastAsia"/>
          <w:color w:val="333333"/>
          <w:kern w:val="0"/>
          <w:sz w:val="22"/>
          <w:szCs w:val="20"/>
        </w:rPr>
        <w:t>초음파 사용 방법과 소아 응급환자에게 초음파가 필요한 질환 및 시행 방법을 교육</w:t>
      </w:r>
      <w:r w:rsidRPr="00B1107B">
        <w:rPr>
          <w:rFonts w:ascii="나눔바른고딕" w:eastAsia="나눔바른고딕" w:hAnsi="나눔바른고딕" w:cs="굴림체" w:hint="eastAsia"/>
          <w:color w:val="333333"/>
          <w:kern w:val="0"/>
          <w:sz w:val="22"/>
          <w:szCs w:val="20"/>
        </w:rPr>
        <w:t xml:space="preserve">하고 있습니다. 참가자들은 </w:t>
      </w:r>
      <w:r w:rsidR="00E71CBC">
        <w:rPr>
          <w:rFonts w:ascii="나눔바른고딕" w:eastAsia="나눔바른고딕" w:hAnsi="나눔바른고딕" w:cs="굴림체" w:hint="eastAsia"/>
          <w:color w:val="333333"/>
          <w:kern w:val="0"/>
          <w:sz w:val="22"/>
          <w:szCs w:val="20"/>
        </w:rPr>
        <w:t>위의 내용에 대해 교육 받고 실</w:t>
      </w:r>
      <w:r w:rsidRPr="00B1107B">
        <w:rPr>
          <w:rFonts w:ascii="나눔바른고딕" w:eastAsia="나눔바른고딕" w:hAnsi="나눔바른고딕" w:cs="굴림체" w:hint="eastAsia"/>
          <w:color w:val="333333"/>
          <w:kern w:val="0"/>
          <w:sz w:val="22"/>
          <w:szCs w:val="20"/>
        </w:rPr>
        <w:t xml:space="preserve">제로 적용할 수 있도록 실습훈련을 받습니다. 이러한 과정을 통하여 </w:t>
      </w:r>
      <w:r w:rsidR="00E71CBC">
        <w:rPr>
          <w:rFonts w:ascii="나눔바른고딕" w:eastAsia="나눔바른고딕" w:hAnsi="나눔바른고딕" w:cs="굴림체" w:hint="eastAsia"/>
          <w:color w:val="333333"/>
          <w:kern w:val="0"/>
          <w:sz w:val="22"/>
          <w:szCs w:val="20"/>
        </w:rPr>
        <w:t>소아 응급환자에게 직접 초음파를 시행하여 초음파</w:t>
      </w:r>
      <w:r w:rsidRPr="00B1107B">
        <w:rPr>
          <w:rFonts w:ascii="나눔바른고딕" w:eastAsia="나눔바른고딕" w:hAnsi="나눔바른고딕" w:cs="굴림체" w:hint="eastAsia"/>
          <w:color w:val="333333"/>
          <w:kern w:val="0"/>
          <w:sz w:val="22"/>
          <w:szCs w:val="20"/>
        </w:rPr>
        <w:t xml:space="preserve"> 소견</w:t>
      </w:r>
      <w:r w:rsidR="00E71CBC">
        <w:rPr>
          <w:rFonts w:ascii="나눔바른고딕" w:eastAsia="나눔바른고딕" w:hAnsi="나눔바른고딕" w:cs="굴림체" w:hint="eastAsia"/>
          <w:color w:val="333333"/>
          <w:kern w:val="0"/>
          <w:sz w:val="22"/>
          <w:szCs w:val="20"/>
        </w:rPr>
        <w:t>과 신체검진 소견</w:t>
      </w:r>
      <w:r w:rsidRPr="00B1107B">
        <w:rPr>
          <w:rFonts w:ascii="나눔바른고딕" w:eastAsia="나눔바른고딕" w:hAnsi="나눔바른고딕" w:cs="굴림체" w:hint="eastAsia"/>
          <w:color w:val="333333"/>
          <w:kern w:val="0"/>
          <w:sz w:val="22"/>
          <w:szCs w:val="20"/>
        </w:rPr>
        <w:t xml:space="preserve">을 </w:t>
      </w:r>
      <w:r w:rsidR="00E71CBC">
        <w:rPr>
          <w:rFonts w:ascii="나눔바른고딕" w:eastAsia="나눔바른고딕" w:hAnsi="나눔바른고딕" w:cs="굴림체" w:hint="eastAsia"/>
          <w:color w:val="333333"/>
          <w:kern w:val="0"/>
          <w:sz w:val="22"/>
          <w:szCs w:val="20"/>
        </w:rPr>
        <w:t>통합하여</w:t>
      </w:r>
      <w:r w:rsidRPr="00B1107B">
        <w:rPr>
          <w:rFonts w:ascii="나눔바른고딕" w:eastAsia="나눔바른고딕" w:hAnsi="나눔바른고딕" w:cs="굴림체" w:hint="eastAsia"/>
          <w:color w:val="333333"/>
          <w:kern w:val="0"/>
          <w:sz w:val="22"/>
          <w:szCs w:val="20"/>
        </w:rPr>
        <w:t xml:space="preserve"> 의사결정을 할 수 있는 능력을 배양할 수 있습니다.</w:t>
      </w:r>
    </w:p>
    <w:p w:rsid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E813F4" w:rsidRPr="0052477B" w:rsidRDefault="00E813F4"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Pr="00C95E20"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b/>
          <w:color w:val="632423" w:themeColor="accent2" w:themeShade="80"/>
          <w:kern w:val="0"/>
          <w:sz w:val="24"/>
          <w:szCs w:val="20"/>
        </w:rPr>
      </w:pPr>
      <w:r w:rsidRPr="00C95E20">
        <w:rPr>
          <w:rFonts w:ascii="나눔바른고딕" w:eastAsia="나눔바른고딕" w:hAnsi="나눔바른고딕" w:cs="굴림체"/>
          <w:b/>
          <w:color w:val="632423" w:themeColor="accent2" w:themeShade="80"/>
          <w:kern w:val="0"/>
          <w:sz w:val="24"/>
          <w:szCs w:val="20"/>
        </w:rPr>
        <w:t>참가대상 및 인원</w:t>
      </w:r>
      <w:r w:rsidR="002B6E1B" w:rsidRPr="00C95E20">
        <w:rPr>
          <w:rFonts w:ascii="나눔바른고딕" w:eastAsia="나눔바른고딕" w:hAnsi="나눔바른고딕" w:cs="굴림체" w:hint="eastAsia"/>
          <w:b/>
          <w:color w:val="632423" w:themeColor="accent2" w:themeShade="80"/>
          <w:kern w:val="0"/>
          <w:sz w:val="24"/>
          <w:szCs w:val="20"/>
        </w:rPr>
        <w:t xml:space="preserve"> </w:t>
      </w:r>
      <w:r w:rsidRPr="00C95E20">
        <w:rPr>
          <w:rFonts w:ascii="나눔바른고딕" w:eastAsia="나눔바른고딕" w:hAnsi="나눔바른고딕" w:cs="굴림체" w:hint="eastAsia"/>
          <w:b/>
          <w:color w:val="632423" w:themeColor="accent2" w:themeShade="80"/>
          <w:kern w:val="0"/>
          <w:sz w:val="24"/>
          <w:szCs w:val="20"/>
          <w:u w:val="single"/>
        </w:rPr>
        <w:t xml:space="preserve">                                                                                                 </w:t>
      </w:r>
    </w:p>
    <w:p w:rsidR="0052477B" w:rsidRP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Default="00B1107B"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196"/>
        <w:jc w:val="left"/>
        <w:rPr>
          <w:rFonts w:ascii="나눔바른고딕" w:eastAsia="나눔바른고딕" w:hAnsi="나눔바른고딕" w:cs="굴림체"/>
          <w:color w:val="333333"/>
          <w:kern w:val="0"/>
          <w:sz w:val="22"/>
          <w:szCs w:val="20"/>
        </w:rPr>
      </w:pPr>
      <w:r>
        <w:rPr>
          <w:rFonts w:ascii="나눔바른고딕" w:eastAsia="나눔바른고딕" w:hAnsi="나눔바른고딕" w:cs="굴림체" w:hint="eastAsia"/>
          <w:color w:val="333333"/>
          <w:kern w:val="0"/>
          <w:sz w:val="22"/>
          <w:szCs w:val="20"/>
        </w:rPr>
        <w:t xml:space="preserve">선착순 </w:t>
      </w:r>
      <w:r w:rsidR="00780A5B">
        <w:rPr>
          <w:rFonts w:ascii="나눔바른고딕" w:eastAsia="나눔바른고딕" w:hAnsi="나눔바른고딕" w:cs="굴림체" w:hint="eastAsia"/>
          <w:color w:val="333333"/>
          <w:kern w:val="0"/>
          <w:sz w:val="22"/>
          <w:szCs w:val="20"/>
        </w:rPr>
        <w:t>16</w:t>
      </w:r>
      <w:r w:rsidR="0052477B" w:rsidRPr="0052477B">
        <w:rPr>
          <w:rFonts w:ascii="나눔바른고딕" w:eastAsia="나눔바른고딕" w:hAnsi="나눔바른고딕" w:cs="굴림체"/>
          <w:color w:val="333333"/>
          <w:kern w:val="0"/>
          <w:sz w:val="22"/>
          <w:szCs w:val="20"/>
        </w:rPr>
        <w:t>명</w:t>
      </w:r>
      <w:r>
        <w:rPr>
          <w:rFonts w:ascii="나눔바른고딕" w:eastAsia="나눔바른고딕" w:hAnsi="나눔바른고딕" w:cs="굴림체"/>
          <w:color w:val="333333"/>
          <w:kern w:val="0"/>
          <w:sz w:val="22"/>
          <w:szCs w:val="20"/>
        </w:rPr>
        <w:t xml:space="preserve"> </w:t>
      </w:r>
    </w:p>
    <w:p w:rsidR="002B6E1B" w:rsidRPr="002B6E1B" w:rsidRDefault="002B6E1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Default="0052477B" w:rsidP="00E800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22"/>
          <w:szCs w:val="20"/>
        </w:rPr>
      </w:pPr>
      <w:r w:rsidRPr="0052477B">
        <w:rPr>
          <w:rFonts w:ascii="나눔바른고딕" w:eastAsia="나눔바른고딕" w:hAnsi="나눔바른고딕" w:cs="굴림체"/>
          <w:color w:val="333333"/>
          <w:kern w:val="0"/>
          <w:sz w:val="22"/>
          <w:szCs w:val="20"/>
        </w:rPr>
        <w:t xml:space="preserve">이 과정은 </w:t>
      </w:r>
      <w:r w:rsidR="00E71CBC">
        <w:rPr>
          <w:rFonts w:ascii="나눔바른고딕" w:eastAsia="나눔바른고딕" w:hAnsi="나눔바른고딕" w:cs="굴림체" w:hint="eastAsia"/>
          <w:color w:val="333333"/>
          <w:kern w:val="0"/>
          <w:sz w:val="22"/>
          <w:szCs w:val="20"/>
        </w:rPr>
        <w:t>소아응급환자를 진료하는</w:t>
      </w:r>
      <w:r w:rsidR="00B1107B" w:rsidRPr="00B1107B">
        <w:rPr>
          <w:rFonts w:ascii="나눔바른고딕" w:eastAsia="나눔바른고딕" w:hAnsi="나눔바른고딕" w:cs="굴림체"/>
          <w:color w:val="333333"/>
          <w:kern w:val="0"/>
          <w:sz w:val="22"/>
          <w:szCs w:val="20"/>
        </w:rPr>
        <w:t xml:space="preserve"> 의료인</w:t>
      </w:r>
      <w:r w:rsidRPr="0052477B">
        <w:rPr>
          <w:rFonts w:ascii="나눔바른고딕" w:eastAsia="나눔바른고딕" w:hAnsi="나눔바른고딕" w:cs="굴림체"/>
          <w:color w:val="333333"/>
          <w:kern w:val="0"/>
          <w:sz w:val="22"/>
          <w:szCs w:val="20"/>
        </w:rPr>
        <w:t xml:space="preserve">을 대상으로 합니다. </w:t>
      </w:r>
    </w:p>
    <w:p w:rsidR="00E71CBC" w:rsidRPr="0052477B" w:rsidRDefault="00E71CBC" w:rsidP="00E800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100" w:left="200"/>
        <w:jc w:val="left"/>
        <w:rPr>
          <w:rFonts w:ascii="나눔바른고딕" w:eastAsia="나눔바른고딕" w:hAnsi="나눔바른고딕" w:cs="굴림체"/>
          <w:color w:val="333333"/>
          <w:kern w:val="0"/>
          <w:sz w:val="22"/>
          <w:szCs w:val="20"/>
        </w:rPr>
      </w:pPr>
    </w:p>
    <w:p w:rsidR="0052477B" w:rsidRPr="00C95E20" w:rsidRDefault="00B110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b/>
          <w:color w:val="632423" w:themeColor="accent2" w:themeShade="80"/>
          <w:kern w:val="0"/>
          <w:sz w:val="24"/>
          <w:szCs w:val="20"/>
          <w:u w:val="single"/>
        </w:rPr>
      </w:pPr>
      <w:r w:rsidRPr="00C95E20">
        <w:rPr>
          <w:rFonts w:ascii="나눔바른고딕" w:eastAsia="나눔바른고딕" w:hAnsi="나눔바른고딕" w:cs="굴림체" w:hint="eastAsia"/>
          <w:b/>
          <w:color w:val="632423" w:themeColor="accent2" w:themeShade="80"/>
          <w:kern w:val="0"/>
          <w:sz w:val="24"/>
          <w:szCs w:val="20"/>
        </w:rPr>
        <w:t>교육 일정</w:t>
      </w:r>
      <w:r w:rsidR="002B6E1B" w:rsidRPr="00C95E20">
        <w:rPr>
          <w:rFonts w:ascii="나눔바른고딕" w:eastAsia="나눔바른고딕" w:hAnsi="나눔바른고딕" w:cs="굴림체" w:hint="eastAsia"/>
          <w:b/>
          <w:color w:val="632423" w:themeColor="accent2" w:themeShade="80"/>
          <w:kern w:val="0"/>
          <w:sz w:val="24"/>
          <w:szCs w:val="20"/>
        </w:rPr>
        <w:t xml:space="preserve"> </w:t>
      </w:r>
      <w:r w:rsidR="0052477B" w:rsidRPr="00C95E20">
        <w:rPr>
          <w:rFonts w:ascii="나눔바른고딕" w:eastAsia="나눔바른고딕" w:hAnsi="나눔바른고딕" w:cs="굴림체" w:hint="eastAsia"/>
          <w:b/>
          <w:color w:val="632423" w:themeColor="accent2" w:themeShade="80"/>
          <w:kern w:val="0"/>
          <w:sz w:val="24"/>
          <w:szCs w:val="20"/>
          <w:u w:val="single"/>
        </w:rPr>
        <w:t xml:space="preserve">                                                                                                            </w:t>
      </w:r>
    </w:p>
    <w:p w:rsidR="0052477B" w:rsidRP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B1107B" w:rsidRPr="00B1107B" w:rsidRDefault="00E71CBC" w:rsidP="00B110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b/>
          <w:color w:val="333333"/>
          <w:kern w:val="0"/>
          <w:sz w:val="22"/>
          <w:szCs w:val="20"/>
        </w:rPr>
      </w:pPr>
      <w:r>
        <w:rPr>
          <w:rFonts w:ascii="나눔바른고딕" w:eastAsia="나눔바른고딕" w:hAnsi="나눔바른고딕" w:cs="굴림체" w:hint="eastAsia"/>
          <w:b/>
          <w:color w:val="333333"/>
          <w:kern w:val="0"/>
          <w:sz w:val="22"/>
          <w:szCs w:val="20"/>
        </w:rPr>
        <w:t>첨부파일 참조</w:t>
      </w:r>
    </w:p>
    <w:p w:rsid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18"/>
          <w:szCs w:val="20"/>
        </w:rPr>
      </w:pPr>
    </w:p>
    <w:p w:rsidR="00C95E20" w:rsidRPr="00DF1A83" w:rsidRDefault="00C95E20"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18"/>
          <w:szCs w:val="20"/>
        </w:rPr>
      </w:pPr>
    </w:p>
    <w:p w:rsidR="00B1107B" w:rsidRPr="00B1107B" w:rsidRDefault="00E71CBC"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196"/>
        <w:jc w:val="left"/>
        <w:rPr>
          <w:rFonts w:ascii="나눔바른고딕" w:eastAsia="나눔바른고딕" w:hAnsi="나눔바른고딕" w:cs="굴림체"/>
          <w:color w:val="333333"/>
          <w:kern w:val="0"/>
          <w:sz w:val="22"/>
          <w:szCs w:val="20"/>
        </w:rPr>
      </w:pPr>
      <w:r>
        <w:rPr>
          <w:rFonts w:ascii="나눔바른고딕" w:eastAsia="나눔바른고딕" w:hAnsi="나눔바른고딕" w:cs="굴림체" w:hint="eastAsia"/>
          <w:color w:val="333333"/>
          <w:kern w:val="0"/>
          <w:sz w:val="22"/>
          <w:szCs w:val="20"/>
        </w:rPr>
        <w:t>이</w:t>
      </w:r>
      <w:r w:rsidR="00B1107B" w:rsidRPr="00B1107B">
        <w:rPr>
          <w:rFonts w:ascii="나눔바른고딕" w:eastAsia="나눔바른고딕" w:hAnsi="나눔바른고딕" w:cs="굴림체" w:hint="eastAsia"/>
          <w:color w:val="333333"/>
          <w:kern w:val="0"/>
          <w:sz w:val="22"/>
          <w:szCs w:val="20"/>
        </w:rPr>
        <w:t xml:space="preserve"> 과정은 </w:t>
      </w:r>
      <w:r>
        <w:rPr>
          <w:rFonts w:ascii="나눔바른고딕" w:eastAsia="나눔바른고딕" w:hAnsi="나눔바른고딕" w:cs="굴림체" w:hint="eastAsia"/>
          <w:color w:val="333333"/>
          <w:kern w:val="0"/>
          <w:sz w:val="22"/>
          <w:szCs w:val="20"/>
        </w:rPr>
        <w:t>반</w:t>
      </w:r>
      <w:r w:rsidR="00B1107B" w:rsidRPr="00B1107B">
        <w:rPr>
          <w:rFonts w:ascii="나눔바른고딕" w:eastAsia="나눔바른고딕" w:hAnsi="나눔바른고딕" w:cs="굴림체" w:hint="eastAsia"/>
          <w:color w:val="333333"/>
          <w:kern w:val="0"/>
          <w:sz w:val="22"/>
          <w:szCs w:val="20"/>
        </w:rPr>
        <w:t>일 과정으로 운영되며 점심식사는 등록비에 포함되어 있</w:t>
      </w:r>
      <w:r>
        <w:rPr>
          <w:rFonts w:ascii="나눔바른고딕" w:eastAsia="나눔바른고딕" w:hAnsi="나눔바른고딕" w:cs="굴림체" w:hint="eastAsia"/>
          <w:color w:val="333333"/>
          <w:kern w:val="0"/>
          <w:sz w:val="22"/>
          <w:szCs w:val="20"/>
        </w:rPr>
        <w:t>지 않</w:t>
      </w:r>
      <w:r w:rsidR="00B1107B" w:rsidRPr="00B1107B">
        <w:rPr>
          <w:rFonts w:ascii="나눔바른고딕" w:eastAsia="나눔바른고딕" w:hAnsi="나눔바른고딕" w:cs="굴림체" w:hint="eastAsia"/>
          <w:color w:val="333333"/>
          <w:kern w:val="0"/>
          <w:sz w:val="22"/>
          <w:szCs w:val="20"/>
        </w:rPr>
        <w:t>습니다.</w:t>
      </w:r>
    </w:p>
    <w:p w:rsidR="0052477B" w:rsidRDefault="00B1107B" w:rsidP="00CB52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195"/>
        <w:jc w:val="left"/>
        <w:rPr>
          <w:rFonts w:ascii="나눔바른고딕" w:eastAsia="나눔바른고딕" w:hAnsi="나눔바른고딕" w:cs="굴림체"/>
          <w:color w:val="333333"/>
          <w:kern w:val="0"/>
          <w:sz w:val="22"/>
          <w:szCs w:val="20"/>
        </w:rPr>
      </w:pPr>
      <w:r w:rsidRPr="00B1107B">
        <w:rPr>
          <w:rFonts w:ascii="나눔바른고딕" w:eastAsia="나눔바른고딕" w:hAnsi="나눔바른고딕" w:cs="굴림체" w:hint="eastAsia"/>
          <w:color w:val="333333"/>
          <w:kern w:val="0"/>
          <w:sz w:val="22"/>
          <w:szCs w:val="20"/>
        </w:rPr>
        <w:t xml:space="preserve">강의록은 </w:t>
      </w:r>
      <w:r w:rsidR="00CB5277">
        <w:rPr>
          <w:rFonts w:ascii="나눔바른고딕" w:eastAsia="나눔바른고딕" w:hAnsi="나눔바른고딕" w:cs="굴림체"/>
          <w:color w:val="333333"/>
          <w:kern w:val="0"/>
          <w:sz w:val="22"/>
          <w:szCs w:val="20"/>
        </w:rPr>
        <w:t>현장에서</w:t>
      </w:r>
      <w:r w:rsidR="00CB5277">
        <w:rPr>
          <w:rFonts w:ascii="나눔바른고딕" w:eastAsia="나눔바른고딕" w:hAnsi="나눔바른고딕" w:cs="굴림체" w:hint="eastAsia"/>
          <w:color w:val="333333"/>
          <w:kern w:val="0"/>
          <w:sz w:val="22"/>
          <w:szCs w:val="20"/>
        </w:rPr>
        <w:t xml:space="preserve"> 나누어 드릴 예정입니다. (상황에 따라서 사전에 PDF파일로 배포할 수도 있습니다.)</w:t>
      </w:r>
    </w:p>
    <w:p w:rsidR="00CB5277" w:rsidRDefault="00CB5277" w:rsidP="00CB527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195"/>
        <w:jc w:val="left"/>
        <w:rPr>
          <w:rFonts w:ascii="나눔바른고딕" w:eastAsia="나눔바른고딕" w:hAnsi="나눔바른고딕" w:cs="굴림체"/>
          <w:color w:val="333333"/>
          <w:kern w:val="0"/>
          <w:sz w:val="22"/>
          <w:szCs w:val="20"/>
        </w:rPr>
      </w:pPr>
    </w:p>
    <w:p w:rsidR="00E71CBC" w:rsidRDefault="00E71CBC" w:rsidP="00E71CBC">
      <w:pPr>
        <w:widowControl/>
        <w:wordWrap/>
        <w:autoSpaceDE/>
        <w:autoSpaceDN/>
        <w:rPr>
          <w:rFonts w:ascii="나눔바른고딕" w:eastAsia="나눔바른고딕" w:hAnsi="나눔바른고딕" w:cs="굴림체"/>
          <w:b/>
          <w:color w:val="333333"/>
          <w:kern w:val="0"/>
          <w:sz w:val="24"/>
          <w:szCs w:val="20"/>
        </w:rPr>
      </w:pPr>
    </w:p>
    <w:p w:rsidR="00B1107B" w:rsidRPr="00C95E20" w:rsidRDefault="00B1107B" w:rsidP="00E71CBC">
      <w:pPr>
        <w:widowControl/>
        <w:wordWrap/>
        <w:autoSpaceDE/>
        <w:autoSpaceDN/>
        <w:rPr>
          <w:rFonts w:ascii="나눔바른고딕" w:eastAsia="나눔바른고딕" w:hAnsi="나눔바른고딕" w:cs="굴림체"/>
          <w:b/>
          <w:color w:val="632423" w:themeColor="accent2" w:themeShade="80"/>
          <w:kern w:val="0"/>
          <w:sz w:val="24"/>
          <w:szCs w:val="20"/>
          <w:u w:val="single"/>
        </w:rPr>
      </w:pPr>
      <w:r w:rsidRPr="00C95E20">
        <w:rPr>
          <w:rFonts w:ascii="나눔바른고딕" w:eastAsia="나눔바른고딕" w:hAnsi="나눔바른고딕" w:cs="굴림체" w:hint="eastAsia"/>
          <w:b/>
          <w:color w:val="632423" w:themeColor="accent2" w:themeShade="80"/>
          <w:kern w:val="0"/>
          <w:sz w:val="24"/>
          <w:szCs w:val="20"/>
        </w:rPr>
        <w:lastRenderedPageBreak/>
        <w:t xml:space="preserve">등록방법 및 비용 </w:t>
      </w:r>
      <w:r w:rsidRPr="00C95E20">
        <w:rPr>
          <w:rFonts w:ascii="나눔바른고딕" w:eastAsia="나눔바른고딕" w:hAnsi="나눔바른고딕" w:cs="굴림체" w:hint="eastAsia"/>
          <w:b/>
          <w:color w:val="632423" w:themeColor="accent2" w:themeShade="80"/>
          <w:kern w:val="0"/>
          <w:sz w:val="24"/>
          <w:szCs w:val="20"/>
          <w:u w:val="single"/>
        </w:rPr>
        <w:t xml:space="preserve">                                                                                                            </w:t>
      </w:r>
    </w:p>
    <w:p w:rsid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Pr="00DF1A83" w:rsidRDefault="0052477B"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196"/>
        <w:jc w:val="left"/>
        <w:rPr>
          <w:rFonts w:ascii="나눔바른고딕" w:eastAsia="나눔바른고딕" w:hAnsi="나눔바른고딕" w:cs="굴림체"/>
          <w:b/>
          <w:color w:val="333333"/>
          <w:kern w:val="0"/>
          <w:sz w:val="22"/>
          <w:szCs w:val="20"/>
        </w:rPr>
      </w:pPr>
      <w:r w:rsidRPr="00DF1A83">
        <w:rPr>
          <w:rFonts w:ascii="나눔바른고딕" w:eastAsia="나눔바른고딕" w:hAnsi="나눔바른고딕" w:cs="굴림체"/>
          <w:b/>
          <w:color w:val="333333"/>
          <w:kern w:val="0"/>
          <w:sz w:val="22"/>
          <w:szCs w:val="20"/>
        </w:rPr>
        <w:t>신청은 응급</w:t>
      </w:r>
      <w:r w:rsidR="00B1107B" w:rsidRPr="00DF1A83">
        <w:rPr>
          <w:rFonts w:ascii="나눔바른고딕" w:eastAsia="나눔바른고딕" w:hAnsi="나눔바른고딕" w:cs="굴림체" w:hint="eastAsia"/>
          <w:b/>
          <w:color w:val="333333"/>
          <w:kern w:val="0"/>
          <w:sz w:val="22"/>
          <w:szCs w:val="20"/>
        </w:rPr>
        <w:t>중환자</w:t>
      </w:r>
      <w:r w:rsidRPr="00DF1A83">
        <w:rPr>
          <w:rFonts w:ascii="나눔바른고딕" w:eastAsia="나눔바른고딕" w:hAnsi="나눔바른고딕" w:cs="굴림체"/>
          <w:b/>
          <w:color w:val="333333"/>
          <w:kern w:val="0"/>
          <w:sz w:val="22"/>
          <w:szCs w:val="20"/>
        </w:rPr>
        <w:t>영상</w:t>
      </w:r>
      <w:r w:rsidR="00B1107B" w:rsidRPr="00DF1A83">
        <w:rPr>
          <w:rFonts w:ascii="나눔바른고딕" w:eastAsia="나눔바른고딕" w:hAnsi="나눔바른고딕" w:cs="굴림체" w:hint="eastAsia"/>
          <w:b/>
          <w:color w:val="333333"/>
          <w:kern w:val="0"/>
          <w:sz w:val="22"/>
          <w:szCs w:val="20"/>
        </w:rPr>
        <w:t>학회</w:t>
      </w:r>
      <w:r w:rsidRPr="00DF1A83">
        <w:rPr>
          <w:rFonts w:ascii="나눔바른고딕" w:eastAsia="나눔바른고딕" w:hAnsi="나눔바른고딕" w:cs="굴림체"/>
          <w:b/>
          <w:color w:val="333333"/>
          <w:kern w:val="0"/>
          <w:sz w:val="22"/>
          <w:szCs w:val="20"/>
        </w:rPr>
        <w:t xml:space="preserve"> 홈페이지(</w:t>
      </w:r>
      <w:hyperlink r:id="rId10" w:history="1">
        <w:r w:rsidR="00B1107B" w:rsidRPr="00DF1A83">
          <w:rPr>
            <w:rStyle w:val="a9"/>
            <w:rFonts w:ascii="나눔바른고딕" w:eastAsia="나눔바른고딕" w:hAnsi="나눔바른고딕" w:cs="굴림체"/>
            <w:b/>
            <w:kern w:val="0"/>
            <w:sz w:val="22"/>
            <w:szCs w:val="20"/>
          </w:rPr>
          <w:t>www.</w:t>
        </w:r>
        <w:r w:rsidR="00B1107B" w:rsidRPr="00DF1A83">
          <w:rPr>
            <w:rStyle w:val="a9"/>
            <w:rFonts w:ascii="나눔바른고딕" w:eastAsia="나눔바른고딕" w:hAnsi="나눔바른고딕" w:cs="굴림체" w:hint="eastAsia"/>
            <w:b/>
            <w:kern w:val="0"/>
            <w:sz w:val="22"/>
            <w:szCs w:val="20"/>
          </w:rPr>
          <w:t>secci.or.kr</w:t>
        </w:r>
      </w:hyperlink>
      <w:r w:rsidRPr="00DF1A83">
        <w:rPr>
          <w:rFonts w:ascii="나눔바른고딕" w:eastAsia="나눔바른고딕" w:hAnsi="나눔바른고딕" w:cs="굴림체"/>
          <w:b/>
          <w:color w:val="333333"/>
          <w:kern w:val="0"/>
          <w:sz w:val="22"/>
          <w:szCs w:val="20"/>
        </w:rPr>
        <w:t>)에서 하시면 됩니다.</w:t>
      </w:r>
    </w:p>
    <w:p w:rsidR="00B1107B" w:rsidRPr="003A1338"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6"/>
          <w:szCs w:val="6"/>
        </w:rPr>
      </w:pPr>
      <w:r w:rsidRPr="0052477B">
        <w:rPr>
          <w:rFonts w:ascii="나눔바른고딕" w:eastAsia="나눔바른고딕" w:hAnsi="나눔바른고딕" w:cs="굴림체"/>
          <w:color w:val="333333"/>
          <w:kern w:val="0"/>
          <w:sz w:val="22"/>
          <w:szCs w:val="20"/>
        </w:rPr>
        <w:t xml:space="preserve"> </w:t>
      </w:r>
      <w:r w:rsidR="00E800B2">
        <w:rPr>
          <w:rFonts w:ascii="나눔바른고딕" w:eastAsia="나눔바른고딕" w:hAnsi="나눔바른고딕" w:cs="굴림체" w:hint="eastAsia"/>
          <w:color w:val="333333"/>
          <w:kern w:val="0"/>
          <w:sz w:val="22"/>
          <w:szCs w:val="20"/>
        </w:rPr>
        <w:t xml:space="preserve"> </w:t>
      </w:r>
    </w:p>
    <w:p w:rsidR="0052477B" w:rsidRPr="003A1338" w:rsidRDefault="0052477B" w:rsidP="003A1338">
      <w:pPr>
        <w:pStyle w:val="a5"/>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0"/>
        <w:jc w:val="left"/>
        <w:rPr>
          <w:rFonts w:ascii="나눔바른고딕" w:eastAsia="나눔바른고딕" w:hAnsi="나눔바른고딕" w:cs="굴림체"/>
          <w:color w:val="333333"/>
          <w:kern w:val="0"/>
          <w:sz w:val="22"/>
          <w:szCs w:val="20"/>
        </w:rPr>
      </w:pPr>
      <w:r w:rsidRPr="003A1338">
        <w:rPr>
          <w:rFonts w:ascii="나눔바른고딕" w:eastAsia="나눔바른고딕" w:hAnsi="나눔바른고딕" w:cs="굴림체"/>
          <w:color w:val="333333"/>
          <w:kern w:val="0"/>
          <w:sz w:val="22"/>
          <w:szCs w:val="20"/>
        </w:rPr>
        <w:t xml:space="preserve">등록비는 </w:t>
      </w:r>
      <w:r w:rsidR="00503D5B">
        <w:rPr>
          <w:rFonts w:ascii="나눔바른고딕" w:eastAsia="나눔바른고딕" w:hAnsi="나눔바른고딕" w:cs="굴림체" w:hint="eastAsia"/>
          <w:color w:val="333333"/>
          <w:kern w:val="0"/>
          <w:sz w:val="22"/>
          <w:szCs w:val="20"/>
        </w:rPr>
        <w:t xml:space="preserve">정회원 </w:t>
      </w:r>
      <w:r w:rsidR="002538E3">
        <w:rPr>
          <w:rFonts w:ascii="나눔바른고딕" w:eastAsia="나눔바른고딕" w:hAnsi="나눔바른고딕" w:cs="굴림체" w:hint="eastAsia"/>
          <w:color w:val="333333"/>
          <w:kern w:val="0"/>
          <w:sz w:val="22"/>
          <w:szCs w:val="20"/>
        </w:rPr>
        <w:t>120,000원</w:t>
      </w:r>
      <w:r w:rsidR="00503D5B">
        <w:rPr>
          <w:rFonts w:ascii="나눔바른고딕" w:eastAsia="나눔바른고딕" w:hAnsi="나눔바른고딕" w:cs="굴림체" w:hint="eastAsia"/>
          <w:color w:val="333333"/>
          <w:kern w:val="0"/>
          <w:sz w:val="22"/>
          <w:szCs w:val="20"/>
        </w:rPr>
        <w:t>, 비회원 150,000원</w:t>
      </w:r>
      <w:r w:rsidRPr="003A1338">
        <w:rPr>
          <w:rFonts w:ascii="나눔바른고딕" w:eastAsia="나눔바른고딕" w:hAnsi="나눔바른고딕" w:cs="굴림체"/>
          <w:color w:val="333333"/>
          <w:kern w:val="0"/>
          <w:sz w:val="22"/>
          <w:szCs w:val="20"/>
        </w:rPr>
        <w:t>입니다.</w:t>
      </w:r>
    </w:p>
    <w:p w:rsidR="002B6E1B" w:rsidRPr="0052477B" w:rsidRDefault="002B6E1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Pr="00DF1A83" w:rsidRDefault="0052477B"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196"/>
        <w:jc w:val="left"/>
        <w:rPr>
          <w:rFonts w:ascii="나눔바른고딕" w:eastAsia="나눔바른고딕" w:hAnsi="나눔바른고딕" w:cs="굴림체"/>
          <w:b/>
          <w:color w:val="333333"/>
          <w:kern w:val="0"/>
          <w:sz w:val="22"/>
          <w:szCs w:val="20"/>
        </w:rPr>
      </w:pPr>
      <w:r w:rsidRPr="00DF1A83">
        <w:rPr>
          <w:rFonts w:ascii="나눔바른고딕" w:eastAsia="나눔바른고딕" w:hAnsi="나눔바른고딕" w:cs="굴림체"/>
          <w:b/>
          <w:color w:val="333333"/>
          <w:kern w:val="0"/>
          <w:sz w:val="22"/>
          <w:szCs w:val="20"/>
        </w:rPr>
        <w:t xml:space="preserve">입금계좌 : </w:t>
      </w:r>
      <w:r w:rsidR="003A1338" w:rsidRPr="00DF1A83">
        <w:rPr>
          <w:rFonts w:ascii="나눔바른고딕" w:eastAsia="나눔바른고딕" w:hAnsi="나눔바른고딕" w:cs="굴림체" w:hint="eastAsia"/>
          <w:b/>
          <w:color w:val="333333"/>
          <w:kern w:val="0"/>
          <w:sz w:val="22"/>
          <w:szCs w:val="20"/>
        </w:rPr>
        <w:t>신한은행</w:t>
      </w:r>
      <w:r w:rsidR="003A1338" w:rsidRPr="00DF1A83">
        <w:rPr>
          <w:rFonts w:ascii="나눔바른고딕" w:eastAsia="나눔바른고딕" w:hAnsi="나눔바른고딕" w:cs="굴림체"/>
          <w:b/>
          <w:color w:val="333333"/>
          <w:kern w:val="0"/>
          <w:sz w:val="22"/>
          <w:szCs w:val="20"/>
        </w:rPr>
        <w:t xml:space="preserve"> 100-029-8</w:t>
      </w:r>
      <w:r w:rsidR="00472214">
        <w:rPr>
          <w:rFonts w:ascii="나눔바른고딕" w:eastAsia="나눔바른고딕" w:hAnsi="나눔바른고딕" w:cs="굴림체" w:hint="eastAsia"/>
          <w:b/>
          <w:color w:val="333333"/>
          <w:kern w:val="0"/>
          <w:sz w:val="22"/>
          <w:szCs w:val="20"/>
        </w:rPr>
        <w:t>26787</w:t>
      </w:r>
      <w:r w:rsidR="003A1338" w:rsidRPr="00DF1A83">
        <w:rPr>
          <w:rFonts w:ascii="나눔바른고딕" w:eastAsia="나눔바른고딕" w:hAnsi="나눔바른고딕" w:cs="굴림체"/>
          <w:b/>
          <w:color w:val="333333"/>
          <w:kern w:val="0"/>
          <w:sz w:val="22"/>
          <w:szCs w:val="20"/>
        </w:rPr>
        <w:t xml:space="preserve"> </w:t>
      </w:r>
      <w:r w:rsidR="00472214">
        <w:rPr>
          <w:rFonts w:ascii="나눔바른고딕" w:eastAsia="나눔바른고딕" w:hAnsi="나눔바른고딕" w:cs="굴림체" w:hint="eastAsia"/>
          <w:b/>
          <w:color w:val="333333"/>
          <w:kern w:val="0"/>
          <w:sz w:val="22"/>
          <w:szCs w:val="20"/>
        </w:rPr>
        <w:t>소아응급의학회</w:t>
      </w:r>
      <w:r w:rsidR="003A1338" w:rsidRPr="00DF1A83">
        <w:rPr>
          <w:rFonts w:ascii="나눔바른고딕" w:eastAsia="나눔바른고딕" w:hAnsi="나눔바른고딕" w:cs="굴림체"/>
          <w:b/>
          <w:color w:val="333333"/>
          <w:kern w:val="0"/>
          <w:sz w:val="22"/>
          <w:szCs w:val="20"/>
        </w:rPr>
        <w:t xml:space="preserve"> </w:t>
      </w:r>
      <w:r w:rsidR="00472214">
        <w:rPr>
          <w:rFonts w:ascii="나눔바른고딕" w:eastAsia="나눔바른고딕" w:hAnsi="나눔바른고딕" w:cs="굴림체" w:hint="eastAsia"/>
          <w:b/>
          <w:color w:val="333333"/>
          <w:kern w:val="0"/>
          <w:sz w:val="22"/>
          <w:szCs w:val="20"/>
        </w:rPr>
        <w:t>박준동</w:t>
      </w:r>
    </w:p>
    <w:p w:rsidR="0052477B" w:rsidRPr="003A1338"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6"/>
          <w:szCs w:val="6"/>
        </w:rPr>
      </w:pPr>
    </w:p>
    <w:p w:rsidR="003A1338" w:rsidRDefault="0052477B" w:rsidP="003A1338">
      <w:pPr>
        <w:pStyle w:val="a5"/>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0"/>
        <w:jc w:val="left"/>
        <w:rPr>
          <w:rFonts w:ascii="나눔바른고딕" w:eastAsia="나눔바른고딕" w:hAnsi="나눔바른고딕" w:cs="굴림체"/>
          <w:color w:val="333333"/>
          <w:kern w:val="0"/>
          <w:sz w:val="22"/>
          <w:szCs w:val="20"/>
        </w:rPr>
      </w:pPr>
      <w:r w:rsidRPr="003A1338">
        <w:rPr>
          <w:rFonts w:ascii="나눔바른고딕" w:eastAsia="나눔바른고딕" w:hAnsi="나눔바른고딕" w:cs="굴림체"/>
          <w:color w:val="333333"/>
          <w:kern w:val="0"/>
          <w:sz w:val="22"/>
          <w:szCs w:val="20"/>
        </w:rPr>
        <w:t>코스의 등록 및 취소는 웹 페이지만을 이용하여 진행 할 수 있</w:t>
      </w:r>
      <w:r w:rsidR="003A1338">
        <w:rPr>
          <w:rFonts w:ascii="나눔바른고딕" w:eastAsia="나눔바른고딕" w:hAnsi="나눔바른고딕" w:cs="굴림체"/>
          <w:color w:val="333333"/>
          <w:kern w:val="0"/>
          <w:sz w:val="22"/>
          <w:szCs w:val="20"/>
        </w:rPr>
        <w:t>습니다</w:t>
      </w:r>
      <w:r w:rsidR="003A1338">
        <w:rPr>
          <w:rFonts w:ascii="나눔바른고딕" w:eastAsia="나눔바른고딕" w:hAnsi="나눔바른고딕" w:cs="굴림체" w:hint="eastAsia"/>
          <w:color w:val="333333"/>
          <w:kern w:val="0"/>
          <w:sz w:val="22"/>
          <w:szCs w:val="20"/>
        </w:rPr>
        <w:t>.</w:t>
      </w:r>
    </w:p>
    <w:p w:rsidR="0052477B" w:rsidRPr="0052477B" w:rsidRDefault="0052477B" w:rsidP="003A1338">
      <w:pPr>
        <w:pStyle w:val="a5"/>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0"/>
        <w:jc w:val="left"/>
        <w:rPr>
          <w:rFonts w:ascii="나눔바른고딕" w:eastAsia="나눔바른고딕" w:hAnsi="나눔바른고딕" w:cs="굴림체"/>
          <w:color w:val="333333"/>
          <w:kern w:val="0"/>
          <w:sz w:val="22"/>
          <w:szCs w:val="20"/>
        </w:rPr>
      </w:pPr>
      <w:r w:rsidRPr="0052477B">
        <w:rPr>
          <w:rFonts w:ascii="나눔바른고딕" w:eastAsia="나눔바른고딕" w:hAnsi="나눔바른고딕" w:cs="굴림체"/>
          <w:color w:val="333333"/>
          <w:kern w:val="0"/>
          <w:sz w:val="22"/>
          <w:szCs w:val="20"/>
        </w:rPr>
        <w:t xml:space="preserve">코스 취소 후에는 반드시 </w:t>
      </w:r>
      <w:hyperlink r:id="rId11" w:history="1">
        <w:r w:rsidR="003A1338" w:rsidRPr="000C134F">
          <w:rPr>
            <w:rStyle w:val="a9"/>
            <w:rFonts w:ascii="나눔바른고딕" w:eastAsia="나눔바른고딕" w:hAnsi="나눔바른고딕" w:cs="굴림체" w:hint="eastAsia"/>
            <w:kern w:val="0"/>
            <w:sz w:val="22"/>
            <w:szCs w:val="20"/>
          </w:rPr>
          <w:t>course.secci@gmail.com</w:t>
        </w:r>
      </w:hyperlink>
      <w:r w:rsidR="003A1338">
        <w:rPr>
          <w:rFonts w:ascii="나눔바른고딕" w:eastAsia="나눔바른고딕" w:hAnsi="나눔바른고딕" w:cs="굴림체" w:hint="eastAsia"/>
          <w:color w:val="333333"/>
          <w:kern w:val="0"/>
          <w:sz w:val="22"/>
          <w:szCs w:val="20"/>
        </w:rPr>
        <w:t xml:space="preserve"> </w:t>
      </w:r>
      <w:r w:rsidR="003A1338">
        <w:rPr>
          <w:rFonts w:ascii="나눔바른고딕" w:eastAsia="나눔바른고딕" w:hAnsi="나눔바른고딕" w:cs="굴림체"/>
          <w:color w:val="333333"/>
          <w:kern w:val="0"/>
          <w:sz w:val="22"/>
          <w:szCs w:val="20"/>
        </w:rPr>
        <w:t>으로</w:t>
      </w:r>
      <w:r w:rsidR="003A1338">
        <w:rPr>
          <w:rFonts w:ascii="나눔바른고딕" w:eastAsia="나눔바른고딕" w:hAnsi="나눔바른고딕" w:cs="굴림체" w:hint="eastAsia"/>
          <w:color w:val="333333"/>
          <w:kern w:val="0"/>
          <w:sz w:val="22"/>
          <w:szCs w:val="20"/>
        </w:rPr>
        <w:t xml:space="preserve"> </w:t>
      </w:r>
      <w:r w:rsidRPr="0052477B">
        <w:rPr>
          <w:rFonts w:ascii="나눔바른고딕" w:eastAsia="나눔바른고딕" w:hAnsi="나눔바른고딕" w:cs="굴림체"/>
          <w:color w:val="333333"/>
          <w:kern w:val="0"/>
          <w:sz w:val="22"/>
          <w:szCs w:val="20"/>
        </w:rPr>
        <w:t>취소의사를 통보하셔야 합니다.</w:t>
      </w:r>
    </w:p>
    <w:p w:rsidR="0052477B" w:rsidRDefault="0052477B" w:rsidP="003A1338">
      <w:pPr>
        <w:pStyle w:val="a5"/>
        <w:widowControl/>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leftChars="0"/>
        <w:jc w:val="left"/>
        <w:rPr>
          <w:rFonts w:ascii="나눔바른고딕" w:eastAsia="나눔바른고딕" w:hAnsi="나눔바른고딕" w:cs="굴림체"/>
          <w:color w:val="333333"/>
          <w:kern w:val="0"/>
          <w:sz w:val="22"/>
          <w:szCs w:val="20"/>
        </w:rPr>
      </w:pPr>
      <w:r w:rsidRPr="003A1338">
        <w:rPr>
          <w:rFonts w:ascii="나눔바른고딕" w:eastAsia="나눔바른고딕" w:hAnsi="나눔바른고딕" w:cs="굴림체"/>
          <w:color w:val="333333"/>
          <w:kern w:val="0"/>
          <w:sz w:val="22"/>
          <w:szCs w:val="20"/>
        </w:rPr>
        <w:t xml:space="preserve">코스의 신청 후 개인 사정으로 취소 할 시에는 일정 비율로 위약금이 부과됩니다. </w:t>
      </w:r>
    </w:p>
    <w:p w:rsidR="002538E3" w:rsidRDefault="002538E3">
      <w:pPr>
        <w:widowControl/>
        <w:wordWrap/>
        <w:autoSpaceDE/>
        <w:autoSpaceDN/>
        <w:rPr>
          <w:rFonts w:ascii="나눔바른고딕" w:eastAsia="나눔바른고딕" w:hAnsi="나눔바른고딕" w:cs="굴림체"/>
          <w:b/>
          <w:color w:val="632423" w:themeColor="accent2" w:themeShade="80"/>
          <w:kern w:val="0"/>
          <w:sz w:val="24"/>
          <w:szCs w:val="20"/>
        </w:rPr>
      </w:pPr>
    </w:p>
    <w:p w:rsidR="00421A6F" w:rsidRPr="00C95E20" w:rsidRDefault="00421A6F" w:rsidP="00421A6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b/>
          <w:color w:val="632423" w:themeColor="accent2" w:themeShade="80"/>
          <w:kern w:val="0"/>
          <w:sz w:val="24"/>
          <w:szCs w:val="20"/>
          <w:u w:val="single"/>
        </w:rPr>
      </w:pPr>
      <w:r w:rsidRPr="00C95E20">
        <w:rPr>
          <w:rFonts w:ascii="나눔바른고딕" w:eastAsia="나눔바른고딕" w:hAnsi="나눔바른고딕" w:cs="굴림체" w:hint="eastAsia"/>
          <w:b/>
          <w:color w:val="632423" w:themeColor="accent2" w:themeShade="80"/>
          <w:kern w:val="0"/>
          <w:sz w:val="24"/>
          <w:szCs w:val="20"/>
        </w:rPr>
        <w:t xml:space="preserve">오시는 길 </w:t>
      </w:r>
      <w:r w:rsidRPr="00C95E20">
        <w:rPr>
          <w:rFonts w:ascii="나눔바른고딕" w:eastAsia="나눔바른고딕" w:hAnsi="나눔바른고딕" w:cs="굴림체" w:hint="eastAsia"/>
          <w:b/>
          <w:color w:val="632423" w:themeColor="accent2" w:themeShade="80"/>
          <w:kern w:val="0"/>
          <w:sz w:val="24"/>
          <w:szCs w:val="20"/>
          <w:u w:val="single"/>
        </w:rPr>
        <w:t xml:space="preserve">                                                                                                            </w:t>
      </w:r>
    </w:p>
    <w:p w:rsidR="0052477B" w:rsidRP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p>
    <w:p w:rsidR="0052477B" w:rsidRDefault="0052477B"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196"/>
        <w:jc w:val="left"/>
        <w:rPr>
          <w:rFonts w:ascii="나눔바른고딕" w:eastAsia="나눔바른고딕" w:hAnsi="나눔바른고딕" w:cs="굴림체"/>
          <w:b/>
          <w:color w:val="333333"/>
          <w:kern w:val="0"/>
          <w:sz w:val="22"/>
          <w:szCs w:val="20"/>
        </w:rPr>
      </w:pPr>
      <w:r w:rsidRPr="00421A6F">
        <w:rPr>
          <w:rFonts w:ascii="나눔바른고딕" w:eastAsia="나눔바른고딕" w:hAnsi="나눔바른고딕" w:cs="굴림체"/>
          <w:b/>
          <w:color w:val="333333"/>
          <w:kern w:val="0"/>
          <w:sz w:val="22"/>
          <w:szCs w:val="20"/>
        </w:rPr>
        <w:t>GE 헬스</w:t>
      </w:r>
      <w:r w:rsidR="00E800B2" w:rsidRPr="00421A6F">
        <w:rPr>
          <w:rFonts w:ascii="나눔바른고딕" w:eastAsia="나눔바른고딕" w:hAnsi="나눔바른고딕" w:cs="굴림체" w:hint="eastAsia"/>
          <w:b/>
          <w:color w:val="333333"/>
          <w:kern w:val="0"/>
          <w:sz w:val="22"/>
          <w:szCs w:val="20"/>
        </w:rPr>
        <w:t xml:space="preserve"> </w:t>
      </w:r>
      <w:r w:rsidRPr="00421A6F">
        <w:rPr>
          <w:rFonts w:ascii="나눔바른고딕" w:eastAsia="나눔바른고딕" w:hAnsi="나눔바른고딕" w:cs="굴림체"/>
          <w:b/>
          <w:color w:val="333333"/>
          <w:kern w:val="0"/>
          <w:sz w:val="22"/>
          <w:szCs w:val="20"/>
        </w:rPr>
        <w:t>케어</w:t>
      </w:r>
      <w:r w:rsidR="00E800B2" w:rsidRPr="00421A6F">
        <w:rPr>
          <w:rFonts w:ascii="나눔바른고딕" w:eastAsia="나눔바른고딕" w:hAnsi="나눔바른고딕" w:cs="굴림체" w:hint="eastAsia"/>
          <w:b/>
          <w:color w:val="333333"/>
          <w:kern w:val="0"/>
          <w:sz w:val="22"/>
          <w:szCs w:val="20"/>
        </w:rPr>
        <w:t xml:space="preserve"> </w:t>
      </w:r>
    </w:p>
    <w:p w:rsidR="00421A6F" w:rsidRPr="00421A6F" w:rsidRDefault="00421A6F"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100" w:firstLine="54"/>
        <w:jc w:val="left"/>
        <w:rPr>
          <w:rFonts w:ascii="나눔바른고딕" w:eastAsia="나눔바른고딕" w:hAnsi="나눔바른고딕" w:cs="굴림체"/>
          <w:b/>
          <w:color w:val="333333"/>
          <w:kern w:val="0"/>
          <w:sz w:val="6"/>
          <w:szCs w:val="6"/>
        </w:rPr>
      </w:pPr>
    </w:p>
    <w:p w:rsidR="0052477B" w:rsidRDefault="0052477B" w:rsidP="005247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r w:rsidRPr="0052477B">
        <w:rPr>
          <w:rFonts w:ascii="나눔바른고딕" w:eastAsia="나눔바른고딕" w:hAnsi="나눔바른고딕" w:cs="굴림체"/>
          <w:color w:val="333333"/>
          <w:kern w:val="0"/>
          <w:sz w:val="22"/>
          <w:szCs w:val="20"/>
        </w:rPr>
        <w:t xml:space="preserve">      서울시 강남구 논현동 119번지 POBA 강남타워</w:t>
      </w:r>
      <w:r w:rsidR="00E800B2">
        <w:rPr>
          <w:rFonts w:ascii="나눔바른고딕" w:eastAsia="나눔바른고딕" w:hAnsi="나눔바른고딕" w:cs="굴림체" w:hint="eastAsia"/>
          <w:color w:val="333333"/>
          <w:kern w:val="0"/>
          <w:sz w:val="22"/>
          <w:szCs w:val="20"/>
        </w:rPr>
        <w:t xml:space="preserve"> 6층</w:t>
      </w:r>
    </w:p>
    <w:p w:rsidR="008A67FA" w:rsidRPr="0052477B" w:rsidRDefault="008A67FA"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300" w:firstLine="589"/>
        <w:jc w:val="left"/>
        <w:rPr>
          <w:rFonts w:ascii="나눔바른고딕" w:eastAsia="나눔바른고딕" w:hAnsi="나눔바른고딕" w:cs="굴림체"/>
          <w:color w:val="333333"/>
          <w:kern w:val="0"/>
          <w:sz w:val="22"/>
          <w:szCs w:val="20"/>
        </w:rPr>
      </w:pPr>
      <w:r w:rsidRPr="008A67FA">
        <w:rPr>
          <w:rFonts w:ascii="나눔바른고딕" w:eastAsia="나눔바른고딕" w:hAnsi="나눔바른고딕" w:cs="굴림체"/>
          <w:color w:val="333333"/>
          <w:kern w:val="0"/>
          <w:sz w:val="22"/>
          <w:szCs w:val="20"/>
        </w:rPr>
        <w:t xml:space="preserve">GE헬스케어 </w:t>
      </w:r>
      <w:proofErr w:type="gramStart"/>
      <w:r w:rsidRPr="008A67FA">
        <w:rPr>
          <w:rFonts w:ascii="나눔바른고딕" w:eastAsia="나눔바른고딕" w:hAnsi="나눔바른고딕" w:cs="굴림체"/>
          <w:color w:val="333333"/>
          <w:kern w:val="0"/>
          <w:sz w:val="22"/>
          <w:szCs w:val="20"/>
        </w:rPr>
        <w:t>본사 :</w:t>
      </w:r>
      <w:proofErr w:type="gramEnd"/>
      <w:r w:rsidRPr="008A67FA">
        <w:rPr>
          <w:rFonts w:ascii="나눔바른고딕" w:eastAsia="나눔바른고딕" w:hAnsi="나눔바른고딕" w:cs="굴림체"/>
          <w:color w:val="333333"/>
          <w:kern w:val="0"/>
          <w:sz w:val="22"/>
          <w:szCs w:val="20"/>
        </w:rPr>
        <w:t xml:space="preserve"> 02-6201-3114</w:t>
      </w:r>
    </w:p>
    <w:p w:rsidR="006731A0" w:rsidRDefault="006731A0" w:rsidP="006731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10"/>
          <w:szCs w:val="10"/>
        </w:rPr>
      </w:pPr>
      <w:r>
        <w:rPr>
          <w:noProof/>
        </w:rPr>
        <w:drawing>
          <wp:anchor distT="0" distB="0" distL="114300" distR="114300" simplePos="0" relativeHeight="251660288" behindDoc="0" locked="0" layoutInCell="1" allowOverlap="1" wp14:anchorId="55FC8C57" wp14:editId="54A0D878">
            <wp:simplePos x="0" y="0"/>
            <wp:positionH relativeFrom="column">
              <wp:posOffset>421005</wp:posOffset>
            </wp:positionH>
            <wp:positionV relativeFrom="paragraph">
              <wp:posOffset>114935</wp:posOffset>
            </wp:positionV>
            <wp:extent cx="5410200" cy="3360420"/>
            <wp:effectExtent l="19050" t="19050" r="19050" b="11430"/>
            <wp:wrapTopAndBottom/>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10200" cy="33604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1572A4" w:rsidRPr="008A67FA" w:rsidRDefault="001572A4" w:rsidP="001572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6"/>
          <w:szCs w:val="20"/>
        </w:rPr>
      </w:pPr>
      <w:r w:rsidRPr="008A67FA">
        <w:rPr>
          <w:rFonts w:ascii="나눔바른고딕" w:eastAsia="나눔바른고딕" w:hAnsi="나눔바른고딕" w:cs="굴림체" w:hint="eastAsia"/>
          <w:color w:val="333333"/>
          <w:kern w:val="0"/>
          <w:sz w:val="6"/>
          <w:szCs w:val="20"/>
        </w:rPr>
        <w:tab/>
      </w:r>
    </w:p>
    <w:p w:rsidR="001572A4" w:rsidRDefault="001572A4"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400" w:firstLine="785"/>
        <w:jc w:val="left"/>
        <w:rPr>
          <w:rFonts w:ascii="나눔바른고딕" w:eastAsia="나눔바른고딕" w:hAnsi="나눔바른고딕" w:cs="굴림체"/>
          <w:color w:val="333333"/>
          <w:kern w:val="0"/>
          <w:sz w:val="22"/>
          <w:szCs w:val="20"/>
        </w:rPr>
      </w:pPr>
      <w:proofErr w:type="gramStart"/>
      <w:r w:rsidRPr="0052477B">
        <w:rPr>
          <w:rFonts w:ascii="나눔바른고딕" w:eastAsia="나눔바른고딕" w:hAnsi="나눔바른고딕" w:cs="굴림체"/>
          <w:color w:val="333333"/>
          <w:kern w:val="0"/>
          <w:sz w:val="22"/>
          <w:szCs w:val="20"/>
        </w:rPr>
        <w:t>지하철</w:t>
      </w:r>
      <w:r>
        <w:rPr>
          <w:rFonts w:ascii="나눔바른고딕" w:eastAsia="나눔바른고딕" w:hAnsi="나눔바른고딕" w:cs="굴림체" w:hint="eastAsia"/>
          <w:color w:val="333333"/>
          <w:kern w:val="0"/>
          <w:sz w:val="22"/>
          <w:szCs w:val="20"/>
        </w:rPr>
        <w:t xml:space="preserve"> :</w:t>
      </w:r>
      <w:proofErr w:type="gramEnd"/>
      <w:r w:rsidRPr="0052477B">
        <w:rPr>
          <w:rFonts w:ascii="나눔바른고딕" w:eastAsia="나눔바른고딕" w:hAnsi="나눔바른고딕" w:cs="굴림체"/>
          <w:color w:val="333333"/>
          <w:kern w:val="0"/>
          <w:sz w:val="22"/>
          <w:szCs w:val="20"/>
        </w:rPr>
        <w:t xml:space="preserve"> 7호선 강남구청역 3번 출구</w:t>
      </w:r>
    </w:p>
    <w:p w:rsidR="001572A4" w:rsidRPr="001572A4" w:rsidRDefault="001572A4" w:rsidP="00780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400" w:firstLine="785"/>
        <w:jc w:val="left"/>
        <w:rPr>
          <w:rFonts w:ascii="나눔바른고딕" w:eastAsia="나눔바른고딕" w:hAnsi="나눔바른고딕" w:cs="굴림체"/>
          <w:color w:val="333333"/>
          <w:kern w:val="0"/>
          <w:sz w:val="22"/>
          <w:szCs w:val="20"/>
        </w:rPr>
      </w:pPr>
      <w:proofErr w:type="gramStart"/>
      <w:r w:rsidRPr="001572A4">
        <w:rPr>
          <w:rFonts w:ascii="나눔바른고딕" w:eastAsia="나눔바른고딕" w:hAnsi="나눔바른고딕" w:cs="굴림체" w:hint="eastAsia"/>
          <w:color w:val="333333"/>
          <w:kern w:val="0"/>
          <w:sz w:val="22"/>
          <w:szCs w:val="20"/>
        </w:rPr>
        <w:t>버스</w:t>
      </w:r>
      <w:r w:rsidRPr="001572A4">
        <w:rPr>
          <w:rFonts w:ascii="나눔바른고딕" w:eastAsia="나눔바른고딕" w:hAnsi="나눔바른고딕" w:cs="굴림체"/>
          <w:color w:val="333333"/>
          <w:kern w:val="0"/>
          <w:sz w:val="22"/>
          <w:szCs w:val="20"/>
        </w:rPr>
        <w:t xml:space="preserve"> :</w:t>
      </w:r>
      <w:proofErr w:type="gramEnd"/>
      <w:r w:rsidRPr="001572A4">
        <w:rPr>
          <w:rFonts w:ascii="나눔바른고딕" w:eastAsia="나눔바른고딕" w:hAnsi="나눔바른고딕" w:cs="굴림체"/>
          <w:color w:val="333333"/>
          <w:kern w:val="0"/>
          <w:sz w:val="22"/>
          <w:szCs w:val="20"/>
        </w:rPr>
        <w:t xml:space="preserve"> 3011, 3414, 4431, 4412, 3219, 6411, 401, 640, 301, 342, 472, </w:t>
      </w:r>
    </w:p>
    <w:p w:rsidR="001572A4" w:rsidRDefault="001572A4" w:rsidP="001572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22"/>
          <w:szCs w:val="20"/>
        </w:rPr>
      </w:pPr>
      <w:r w:rsidRPr="001572A4">
        <w:rPr>
          <w:rFonts w:ascii="나눔바른고딕" w:eastAsia="나눔바른고딕" w:hAnsi="나눔바른고딕" w:cs="굴림체"/>
          <w:color w:val="333333"/>
          <w:kern w:val="0"/>
          <w:sz w:val="22"/>
          <w:szCs w:val="20"/>
        </w:rPr>
        <w:t xml:space="preserve">        </w:t>
      </w:r>
      <w:r>
        <w:rPr>
          <w:rFonts w:ascii="나눔바른고딕" w:eastAsia="나눔바른고딕" w:hAnsi="나눔바른고딕" w:cs="굴림체" w:hint="eastAsia"/>
          <w:color w:val="333333"/>
          <w:kern w:val="0"/>
          <w:sz w:val="22"/>
          <w:szCs w:val="20"/>
        </w:rPr>
        <w:t xml:space="preserve">  </w:t>
      </w:r>
      <w:r w:rsidRPr="001572A4">
        <w:rPr>
          <w:rFonts w:ascii="나눔바른고딕" w:eastAsia="나눔바른고딕" w:hAnsi="나눔바른고딕" w:cs="굴림체"/>
          <w:color w:val="333333"/>
          <w:kern w:val="0"/>
          <w:sz w:val="22"/>
          <w:szCs w:val="20"/>
        </w:rPr>
        <w:t xml:space="preserve"> </w:t>
      </w:r>
      <w:r>
        <w:rPr>
          <w:rFonts w:ascii="나눔바른고딕" w:eastAsia="나눔바른고딕" w:hAnsi="나눔바른고딕" w:cs="굴림체" w:hint="eastAsia"/>
          <w:color w:val="333333"/>
          <w:kern w:val="0"/>
          <w:sz w:val="22"/>
          <w:szCs w:val="20"/>
        </w:rPr>
        <w:t xml:space="preserve">   </w:t>
      </w:r>
      <w:r w:rsidRPr="001572A4">
        <w:rPr>
          <w:rFonts w:ascii="나눔바른고딕" w:eastAsia="나눔바른고딕" w:hAnsi="나눔바른고딕" w:cs="굴림체"/>
          <w:color w:val="333333"/>
          <w:kern w:val="0"/>
          <w:sz w:val="22"/>
          <w:szCs w:val="20"/>
        </w:rPr>
        <w:t>141, 145, 440, 41 강남구청 정류장 하차 후 도보 5분거리</w:t>
      </w:r>
    </w:p>
    <w:p w:rsidR="001572A4" w:rsidRPr="001572A4" w:rsidRDefault="001572A4" w:rsidP="001572A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rPr>
          <w:rFonts w:ascii="나눔바른고딕" w:eastAsia="나눔바른고딕" w:hAnsi="나눔바른고딕" w:cs="굴림체"/>
          <w:color w:val="333333"/>
          <w:kern w:val="0"/>
          <w:sz w:val="6"/>
          <w:szCs w:val="10"/>
        </w:rPr>
      </w:pPr>
    </w:p>
    <w:p w:rsidR="005F4705" w:rsidRPr="008A67FA" w:rsidRDefault="00421A6F" w:rsidP="00EF330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ind w:firstLineChars="400" w:firstLine="785"/>
        <w:jc w:val="left"/>
        <w:rPr>
          <w:rFonts w:ascii="나눔바른고딕" w:eastAsia="나눔바른고딕" w:hAnsi="나눔바른고딕" w:cs="굴림체"/>
          <w:color w:val="333333"/>
          <w:kern w:val="0"/>
          <w:sz w:val="22"/>
          <w:szCs w:val="20"/>
        </w:rPr>
      </w:pPr>
      <w:r w:rsidRPr="0052477B">
        <w:rPr>
          <w:rFonts w:ascii="나눔바른고딕" w:eastAsia="나눔바른고딕" w:hAnsi="나눔바른고딕" w:cs="굴림체"/>
          <w:color w:val="333333"/>
          <w:kern w:val="0"/>
          <w:sz w:val="22"/>
          <w:szCs w:val="20"/>
        </w:rPr>
        <w:t>주차공간이 넓지 않습니다</w:t>
      </w:r>
      <w:r w:rsidR="008A67FA">
        <w:rPr>
          <w:rFonts w:ascii="나눔바른고딕" w:eastAsia="나눔바른고딕" w:hAnsi="나눔바른고딕" w:cs="굴림체" w:hint="eastAsia"/>
          <w:color w:val="333333"/>
          <w:kern w:val="0"/>
          <w:sz w:val="22"/>
          <w:szCs w:val="20"/>
        </w:rPr>
        <w:t>.</w:t>
      </w:r>
      <w:r w:rsidRPr="0052477B">
        <w:rPr>
          <w:rFonts w:ascii="나눔바른고딕" w:eastAsia="나눔바른고딕" w:hAnsi="나눔바른고딕" w:cs="굴림체"/>
          <w:color w:val="333333"/>
          <w:kern w:val="0"/>
          <w:sz w:val="22"/>
          <w:szCs w:val="20"/>
        </w:rPr>
        <w:t xml:space="preserve"> 가급적 대중교통을 이용해 주세요</w:t>
      </w:r>
      <w:r w:rsidR="00E813F4">
        <w:rPr>
          <w:rFonts w:ascii="나눔바른고딕" w:eastAsia="나눔바른고딕" w:hAnsi="나눔바른고딕" w:cs="굴림체" w:hint="eastAsia"/>
          <w:color w:val="333333"/>
          <w:kern w:val="0"/>
          <w:sz w:val="22"/>
          <w:szCs w:val="20"/>
        </w:rPr>
        <w:t>.</w:t>
      </w:r>
    </w:p>
    <w:sectPr w:rsidR="005F4705" w:rsidRPr="008A67FA" w:rsidSect="00DF1A83">
      <w:headerReference w:type="default" r:id="rId13"/>
      <w:pgSz w:w="11906" w:h="16838"/>
      <w:pgMar w:top="1440" w:right="964" w:bottom="1440"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C4" w:rsidRDefault="00241BC4" w:rsidP="0052477B">
      <w:pPr>
        <w:spacing w:after="0" w:line="240" w:lineRule="auto"/>
      </w:pPr>
      <w:r>
        <w:separator/>
      </w:r>
    </w:p>
  </w:endnote>
  <w:endnote w:type="continuationSeparator" w:id="0">
    <w:p w:rsidR="00241BC4" w:rsidRDefault="00241BC4" w:rsidP="0052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나눔바른고딕">
    <w:altName w:val="맑은 고딕"/>
    <w:panose1 w:val="020B0603020101020101"/>
    <w:charset w:val="81"/>
    <w:family w:val="modern"/>
    <w:pitch w:val="variable"/>
    <w:sig w:usb0="800002A7" w:usb1="09D77CFB" w:usb2="00000010" w:usb3="00000000" w:csb0="00080001" w:csb1="00000000"/>
  </w:font>
  <w:font w:name="굴림체">
    <w:panose1 w:val="020B0609000101010101"/>
    <w:charset w:val="81"/>
    <w:family w:val="modern"/>
    <w:pitch w:val="fixed"/>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C4" w:rsidRDefault="00241BC4" w:rsidP="0052477B">
      <w:pPr>
        <w:spacing w:after="0" w:line="240" w:lineRule="auto"/>
      </w:pPr>
      <w:r>
        <w:separator/>
      </w:r>
    </w:p>
  </w:footnote>
  <w:footnote w:type="continuationSeparator" w:id="0">
    <w:p w:rsidR="00241BC4" w:rsidRDefault="00241BC4" w:rsidP="005247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E1B" w:rsidRPr="002B6E1B" w:rsidRDefault="002B6E1B" w:rsidP="002B6E1B">
    <w:pPr>
      <w:pStyle w:val="a7"/>
      <w:ind w:firstLineChars="100" w:firstLine="2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0888"/>
    <w:multiLevelType w:val="hybridMultilevel"/>
    <w:tmpl w:val="6DC471EE"/>
    <w:lvl w:ilvl="0" w:tplc="D9A8A864">
      <w:numFmt w:val="bullet"/>
      <w:lvlText w:val="-"/>
      <w:lvlJc w:val="left"/>
      <w:pPr>
        <w:ind w:left="760" w:hanging="360"/>
      </w:pPr>
      <w:rPr>
        <w:rFonts w:ascii="나눔바른고딕" w:eastAsia="나눔바른고딕" w:hAnsi="나눔바른고딕" w:cs="굴림체"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6CAC57DC"/>
    <w:multiLevelType w:val="hybridMultilevel"/>
    <w:tmpl w:val="095EB45C"/>
    <w:lvl w:ilvl="0" w:tplc="0A2CAEB0">
      <w:numFmt w:val="bullet"/>
      <w:lvlText w:val="-"/>
      <w:lvlJc w:val="left"/>
      <w:pPr>
        <w:ind w:left="556" w:hanging="360"/>
      </w:pPr>
      <w:rPr>
        <w:rFonts w:ascii="나눔바른고딕" w:eastAsia="나눔바른고딕" w:hAnsi="나눔바른고딕" w:cs="굴림체" w:hint="eastAsia"/>
      </w:rPr>
    </w:lvl>
    <w:lvl w:ilvl="1" w:tplc="04090003">
      <w:start w:val="1"/>
      <w:numFmt w:val="bullet"/>
      <w:lvlText w:val=""/>
      <w:lvlJc w:val="left"/>
      <w:pPr>
        <w:ind w:left="996" w:hanging="400"/>
      </w:pPr>
      <w:rPr>
        <w:rFonts w:ascii="Wingdings" w:hAnsi="Wingdings" w:hint="default"/>
      </w:rPr>
    </w:lvl>
    <w:lvl w:ilvl="2" w:tplc="04090005">
      <w:start w:val="1"/>
      <w:numFmt w:val="bullet"/>
      <w:lvlText w:val=""/>
      <w:lvlJc w:val="left"/>
      <w:pPr>
        <w:ind w:left="1396" w:hanging="400"/>
      </w:pPr>
      <w:rPr>
        <w:rFonts w:ascii="Wingdings" w:hAnsi="Wingdings" w:hint="default"/>
      </w:rPr>
    </w:lvl>
    <w:lvl w:ilvl="3" w:tplc="04090001" w:tentative="1">
      <w:start w:val="1"/>
      <w:numFmt w:val="bullet"/>
      <w:lvlText w:val=""/>
      <w:lvlJc w:val="left"/>
      <w:pPr>
        <w:ind w:left="1796" w:hanging="400"/>
      </w:pPr>
      <w:rPr>
        <w:rFonts w:ascii="Wingdings" w:hAnsi="Wingdings" w:hint="default"/>
      </w:rPr>
    </w:lvl>
    <w:lvl w:ilvl="4" w:tplc="04090003" w:tentative="1">
      <w:start w:val="1"/>
      <w:numFmt w:val="bullet"/>
      <w:lvlText w:val=""/>
      <w:lvlJc w:val="left"/>
      <w:pPr>
        <w:ind w:left="2196" w:hanging="400"/>
      </w:pPr>
      <w:rPr>
        <w:rFonts w:ascii="Wingdings" w:hAnsi="Wingdings" w:hint="default"/>
      </w:rPr>
    </w:lvl>
    <w:lvl w:ilvl="5" w:tplc="04090005" w:tentative="1">
      <w:start w:val="1"/>
      <w:numFmt w:val="bullet"/>
      <w:lvlText w:val=""/>
      <w:lvlJc w:val="left"/>
      <w:pPr>
        <w:ind w:left="2596" w:hanging="400"/>
      </w:pPr>
      <w:rPr>
        <w:rFonts w:ascii="Wingdings" w:hAnsi="Wingdings" w:hint="default"/>
      </w:rPr>
    </w:lvl>
    <w:lvl w:ilvl="6" w:tplc="04090001" w:tentative="1">
      <w:start w:val="1"/>
      <w:numFmt w:val="bullet"/>
      <w:lvlText w:val=""/>
      <w:lvlJc w:val="left"/>
      <w:pPr>
        <w:ind w:left="2996" w:hanging="400"/>
      </w:pPr>
      <w:rPr>
        <w:rFonts w:ascii="Wingdings" w:hAnsi="Wingdings" w:hint="default"/>
      </w:rPr>
    </w:lvl>
    <w:lvl w:ilvl="7" w:tplc="04090003" w:tentative="1">
      <w:start w:val="1"/>
      <w:numFmt w:val="bullet"/>
      <w:lvlText w:val=""/>
      <w:lvlJc w:val="left"/>
      <w:pPr>
        <w:ind w:left="3396" w:hanging="400"/>
      </w:pPr>
      <w:rPr>
        <w:rFonts w:ascii="Wingdings" w:hAnsi="Wingdings" w:hint="default"/>
      </w:rPr>
    </w:lvl>
    <w:lvl w:ilvl="8" w:tplc="04090005" w:tentative="1">
      <w:start w:val="1"/>
      <w:numFmt w:val="bullet"/>
      <w:lvlText w:val=""/>
      <w:lvlJc w:val="left"/>
      <w:pPr>
        <w:ind w:left="3796"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33A"/>
    <w:rsid w:val="0003533A"/>
    <w:rsid w:val="0006655D"/>
    <w:rsid w:val="000D62ED"/>
    <w:rsid w:val="000F6A93"/>
    <w:rsid w:val="001572A4"/>
    <w:rsid w:val="0017177B"/>
    <w:rsid w:val="00241BC4"/>
    <w:rsid w:val="002538E3"/>
    <w:rsid w:val="002B6E1B"/>
    <w:rsid w:val="003138F2"/>
    <w:rsid w:val="0036319D"/>
    <w:rsid w:val="00373FEE"/>
    <w:rsid w:val="003A1338"/>
    <w:rsid w:val="003C64D3"/>
    <w:rsid w:val="00421A6F"/>
    <w:rsid w:val="00433A36"/>
    <w:rsid w:val="0044397E"/>
    <w:rsid w:val="00472214"/>
    <w:rsid w:val="00503D5B"/>
    <w:rsid w:val="0052477B"/>
    <w:rsid w:val="005524E7"/>
    <w:rsid w:val="00573C67"/>
    <w:rsid w:val="005C1D00"/>
    <w:rsid w:val="005D6835"/>
    <w:rsid w:val="005F4705"/>
    <w:rsid w:val="00601F8F"/>
    <w:rsid w:val="00655C33"/>
    <w:rsid w:val="006731A0"/>
    <w:rsid w:val="00686A98"/>
    <w:rsid w:val="006946C1"/>
    <w:rsid w:val="00694EDF"/>
    <w:rsid w:val="00780A5B"/>
    <w:rsid w:val="007F7860"/>
    <w:rsid w:val="00806199"/>
    <w:rsid w:val="008867E1"/>
    <w:rsid w:val="00896593"/>
    <w:rsid w:val="008A67FA"/>
    <w:rsid w:val="008E2D79"/>
    <w:rsid w:val="00975EBD"/>
    <w:rsid w:val="00B1107B"/>
    <w:rsid w:val="00B233D7"/>
    <w:rsid w:val="00B624B9"/>
    <w:rsid w:val="00B84BFE"/>
    <w:rsid w:val="00B978D6"/>
    <w:rsid w:val="00C6079F"/>
    <w:rsid w:val="00C95E20"/>
    <w:rsid w:val="00CB1C3A"/>
    <w:rsid w:val="00CB5277"/>
    <w:rsid w:val="00CD74FB"/>
    <w:rsid w:val="00D53C2B"/>
    <w:rsid w:val="00D57119"/>
    <w:rsid w:val="00DA4ADE"/>
    <w:rsid w:val="00DC0A2A"/>
    <w:rsid w:val="00DC4A6D"/>
    <w:rsid w:val="00DF1A83"/>
    <w:rsid w:val="00E71CBC"/>
    <w:rsid w:val="00E800B2"/>
    <w:rsid w:val="00E813F4"/>
    <w:rsid w:val="00EB2F1A"/>
    <w:rsid w:val="00EC192B"/>
    <w:rsid w:val="00EC64D5"/>
    <w:rsid w:val="00EF330C"/>
    <w:rsid w:val="00F65AD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44397E"/>
    <w:rPr>
      <w:i/>
      <w:iCs/>
      <w:color w:val="000000" w:themeColor="text1"/>
    </w:rPr>
  </w:style>
  <w:style w:type="character" w:customStyle="1" w:styleId="Char">
    <w:name w:val="인용 Char"/>
    <w:basedOn w:val="a0"/>
    <w:link w:val="a3"/>
    <w:uiPriority w:val="29"/>
    <w:rsid w:val="0044397E"/>
    <w:rPr>
      <w:i/>
      <w:iCs/>
      <w:color w:val="000000" w:themeColor="text1"/>
    </w:rPr>
  </w:style>
  <w:style w:type="paragraph" w:styleId="a4">
    <w:name w:val="Intense Quote"/>
    <w:basedOn w:val="a"/>
    <w:next w:val="a"/>
    <w:link w:val="Char0"/>
    <w:uiPriority w:val="30"/>
    <w:qFormat/>
    <w:rsid w:val="0044397E"/>
    <w:pPr>
      <w:pBdr>
        <w:bottom w:val="single" w:sz="4" w:space="4" w:color="4F81BD" w:themeColor="accent1"/>
      </w:pBdr>
      <w:spacing w:before="200" w:after="280"/>
      <w:ind w:left="936" w:right="936"/>
    </w:pPr>
    <w:rPr>
      <w:b/>
      <w:bCs/>
      <w:i/>
      <w:iCs/>
      <w:color w:val="4F81BD" w:themeColor="accent1"/>
    </w:rPr>
  </w:style>
  <w:style w:type="character" w:customStyle="1" w:styleId="Char0">
    <w:name w:val="강한 인용 Char"/>
    <w:basedOn w:val="a0"/>
    <w:link w:val="a4"/>
    <w:uiPriority w:val="30"/>
    <w:rsid w:val="0044397E"/>
    <w:rPr>
      <w:b/>
      <w:bCs/>
      <w:i/>
      <w:iCs/>
      <w:color w:val="4F81BD" w:themeColor="accent1"/>
    </w:rPr>
  </w:style>
  <w:style w:type="paragraph" w:styleId="a5">
    <w:name w:val="List Paragraph"/>
    <w:basedOn w:val="a"/>
    <w:uiPriority w:val="34"/>
    <w:qFormat/>
    <w:rsid w:val="0003533A"/>
    <w:pPr>
      <w:ind w:leftChars="400" w:left="800"/>
    </w:pPr>
  </w:style>
  <w:style w:type="paragraph" w:styleId="HTML">
    <w:name w:val="HTML Preformatted"/>
    <w:basedOn w:val="a"/>
    <w:link w:val="HTMLChar"/>
    <w:uiPriority w:val="99"/>
    <w:semiHidden/>
    <w:unhideWhenUsed/>
    <w:rsid w:val="00524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2477B"/>
    <w:rPr>
      <w:rFonts w:ascii="굴림체" w:eastAsia="굴림체" w:hAnsi="굴림체" w:cs="굴림체"/>
      <w:kern w:val="0"/>
      <w:sz w:val="24"/>
      <w:szCs w:val="24"/>
    </w:rPr>
  </w:style>
  <w:style w:type="paragraph" w:styleId="a6">
    <w:name w:val="Balloon Text"/>
    <w:basedOn w:val="a"/>
    <w:link w:val="Char1"/>
    <w:uiPriority w:val="99"/>
    <w:semiHidden/>
    <w:unhideWhenUsed/>
    <w:rsid w:val="0052477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2477B"/>
    <w:rPr>
      <w:rFonts w:asciiTheme="majorHAnsi" w:eastAsiaTheme="majorEastAsia" w:hAnsiTheme="majorHAnsi" w:cstheme="majorBidi"/>
      <w:sz w:val="18"/>
      <w:szCs w:val="18"/>
    </w:rPr>
  </w:style>
  <w:style w:type="paragraph" w:styleId="a7">
    <w:name w:val="header"/>
    <w:basedOn w:val="a"/>
    <w:link w:val="Char2"/>
    <w:uiPriority w:val="99"/>
    <w:unhideWhenUsed/>
    <w:rsid w:val="002B6E1B"/>
    <w:pPr>
      <w:tabs>
        <w:tab w:val="center" w:pos="4513"/>
        <w:tab w:val="right" w:pos="9026"/>
      </w:tabs>
      <w:snapToGrid w:val="0"/>
    </w:pPr>
  </w:style>
  <w:style w:type="character" w:customStyle="1" w:styleId="Char2">
    <w:name w:val="머리글 Char"/>
    <w:basedOn w:val="a0"/>
    <w:link w:val="a7"/>
    <w:uiPriority w:val="99"/>
    <w:rsid w:val="002B6E1B"/>
  </w:style>
  <w:style w:type="paragraph" w:styleId="a8">
    <w:name w:val="footer"/>
    <w:basedOn w:val="a"/>
    <w:link w:val="Char3"/>
    <w:uiPriority w:val="99"/>
    <w:unhideWhenUsed/>
    <w:rsid w:val="002B6E1B"/>
    <w:pPr>
      <w:tabs>
        <w:tab w:val="center" w:pos="4513"/>
        <w:tab w:val="right" w:pos="9026"/>
      </w:tabs>
      <w:snapToGrid w:val="0"/>
    </w:pPr>
  </w:style>
  <w:style w:type="character" w:customStyle="1" w:styleId="Char3">
    <w:name w:val="바닥글 Char"/>
    <w:basedOn w:val="a0"/>
    <w:link w:val="a8"/>
    <w:uiPriority w:val="99"/>
    <w:rsid w:val="002B6E1B"/>
  </w:style>
  <w:style w:type="character" w:styleId="a9">
    <w:name w:val="Hyperlink"/>
    <w:basedOn w:val="a0"/>
    <w:uiPriority w:val="99"/>
    <w:unhideWhenUsed/>
    <w:rsid w:val="00B1107B"/>
    <w:rPr>
      <w:color w:val="0000FF" w:themeColor="hyperlink"/>
      <w:u w:val="single"/>
    </w:rPr>
  </w:style>
  <w:style w:type="paragraph" w:styleId="aa">
    <w:name w:val="Normal (Web)"/>
    <w:basedOn w:val="a"/>
    <w:uiPriority w:val="99"/>
    <w:semiHidden/>
    <w:unhideWhenUsed/>
    <w:rsid w:val="00EC64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b">
    <w:name w:val="Table Grid"/>
    <w:basedOn w:val="a1"/>
    <w:uiPriority w:val="59"/>
    <w:rsid w:val="0067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List"/>
    <w:basedOn w:val="a1"/>
    <w:uiPriority w:val="61"/>
    <w:rsid w:val="006731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7E"/>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link w:val="Char"/>
    <w:uiPriority w:val="29"/>
    <w:qFormat/>
    <w:rsid w:val="0044397E"/>
    <w:rPr>
      <w:i/>
      <w:iCs/>
      <w:color w:val="000000" w:themeColor="text1"/>
    </w:rPr>
  </w:style>
  <w:style w:type="character" w:customStyle="1" w:styleId="Char">
    <w:name w:val="인용 Char"/>
    <w:basedOn w:val="a0"/>
    <w:link w:val="a3"/>
    <w:uiPriority w:val="29"/>
    <w:rsid w:val="0044397E"/>
    <w:rPr>
      <w:i/>
      <w:iCs/>
      <w:color w:val="000000" w:themeColor="text1"/>
    </w:rPr>
  </w:style>
  <w:style w:type="paragraph" w:styleId="a4">
    <w:name w:val="Intense Quote"/>
    <w:basedOn w:val="a"/>
    <w:next w:val="a"/>
    <w:link w:val="Char0"/>
    <w:uiPriority w:val="30"/>
    <w:qFormat/>
    <w:rsid w:val="0044397E"/>
    <w:pPr>
      <w:pBdr>
        <w:bottom w:val="single" w:sz="4" w:space="4" w:color="4F81BD" w:themeColor="accent1"/>
      </w:pBdr>
      <w:spacing w:before="200" w:after="280"/>
      <w:ind w:left="936" w:right="936"/>
    </w:pPr>
    <w:rPr>
      <w:b/>
      <w:bCs/>
      <w:i/>
      <w:iCs/>
      <w:color w:val="4F81BD" w:themeColor="accent1"/>
    </w:rPr>
  </w:style>
  <w:style w:type="character" w:customStyle="1" w:styleId="Char0">
    <w:name w:val="강한 인용 Char"/>
    <w:basedOn w:val="a0"/>
    <w:link w:val="a4"/>
    <w:uiPriority w:val="30"/>
    <w:rsid w:val="0044397E"/>
    <w:rPr>
      <w:b/>
      <w:bCs/>
      <w:i/>
      <w:iCs/>
      <w:color w:val="4F81BD" w:themeColor="accent1"/>
    </w:rPr>
  </w:style>
  <w:style w:type="paragraph" w:styleId="a5">
    <w:name w:val="List Paragraph"/>
    <w:basedOn w:val="a"/>
    <w:uiPriority w:val="34"/>
    <w:qFormat/>
    <w:rsid w:val="0003533A"/>
    <w:pPr>
      <w:ind w:leftChars="400" w:left="800"/>
    </w:pPr>
  </w:style>
  <w:style w:type="paragraph" w:styleId="HTML">
    <w:name w:val="HTML Preformatted"/>
    <w:basedOn w:val="a"/>
    <w:link w:val="HTMLChar"/>
    <w:uiPriority w:val="99"/>
    <w:semiHidden/>
    <w:unhideWhenUsed/>
    <w:rsid w:val="005247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굴림체" w:eastAsia="굴림체" w:hAnsi="굴림체" w:cs="굴림체"/>
      <w:kern w:val="0"/>
      <w:sz w:val="24"/>
      <w:szCs w:val="24"/>
    </w:rPr>
  </w:style>
  <w:style w:type="character" w:customStyle="1" w:styleId="HTMLChar">
    <w:name w:val="미리 서식이 지정된 HTML Char"/>
    <w:basedOn w:val="a0"/>
    <w:link w:val="HTML"/>
    <w:uiPriority w:val="99"/>
    <w:semiHidden/>
    <w:rsid w:val="0052477B"/>
    <w:rPr>
      <w:rFonts w:ascii="굴림체" w:eastAsia="굴림체" w:hAnsi="굴림체" w:cs="굴림체"/>
      <w:kern w:val="0"/>
      <w:sz w:val="24"/>
      <w:szCs w:val="24"/>
    </w:rPr>
  </w:style>
  <w:style w:type="paragraph" w:styleId="a6">
    <w:name w:val="Balloon Text"/>
    <w:basedOn w:val="a"/>
    <w:link w:val="Char1"/>
    <w:uiPriority w:val="99"/>
    <w:semiHidden/>
    <w:unhideWhenUsed/>
    <w:rsid w:val="0052477B"/>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52477B"/>
    <w:rPr>
      <w:rFonts w:asciiTheme="majorHAnsi" w:eastAsiaTheme="majorEastAsia" w:hAnsiTheme="majorHAnsi" w:cstheme="majorBidi"/>
      <w:sz w:val="18"/>
      <w:szCs w:val="18"/>
    </w:rPr>
  </w:style>
  <w:style w:type="paragraph" w:styleId="a7">
    <w:name w:val="header"/>
    <w:basedOn w:val="a"/>
    <w:link w:val="Char2"/>
    <w:uiPriority w:val="99"/>
    <w:unhideWhenUsed/>
    <w:rsid w:val="002B6E1B"/>
    <w:pPr>
      <w:tabs>
        <w:tab w:val="center" w:pos="4513"/>
        <w:tab w:val="right" w:pos="9026"/>
      </w:tabs>
      <w:snapToGrid w:val="0"/>
    </w:pPr>
  </w:style>
  <w:style w:type="character" w:customStyle="1" w:styleId="Char2">
    <w:name w:val="머리글 Char"/>
    <w:basedOn w:val="a0"/>
    <w:link w:val="a7"/>
    <w:uiPriority w:val="99"/>
    <w:rsid w:val="002B6E1B"/>
  </w:style>
  <w:style w:type="paragraph" w:styleId="a8">
    <w:name w:val="footer"/>
    <w:basedOn w:val="a"/>
    <w:link w:val="Char3"/>
    <w:uiPriority w:val="99"/>
    <w:unhideWhenUsed/>
    <w:rsid w:val="002B6E1B"/>
    <w:pPr>
      <w:tabs>
        <w:tab w:val="center" w:pos="4513"/>
        <w:tab w:val="right" w:pos="9026"/>
      </w:tabs>
      <w:snapToGrid w:val="0"/>
    </w:pPr>
  </w:style>
  <w:style w:type="character" w:customStyle="1" w:styleId="Char3">
    <w:name w:val="바닥글 Char"/>
    <w:basedOn w:val="a0"/>
    <w:link w:val="a8"/>
    <w:uiPriority w:val="99"/>
    <w:rsid w:val="002B6E1B"/>
  </w:style>
  <w:style w:type="character" w:styleId="a9">
    <w:name w:val="Hyperlink"/>
    <w:basedOn w:val="a0"/>
    <w:uiPriority w:val="99"/>
    <w:unhideWhenUsed/>
    <w:rsid w:val="00B1107B"/>
    <w:rPr>
      <w:color w:val="0000FF" w:themeColor="hyperlink"/>
      <w:u w:val="single"/>
    </w:rPr>
  </w:style>
  <w:style w:type="paragraph" w:styleId="aa">
    <w:name w:val="Normal (Web)"/>
    <w:basedOn w:val="a"/>
    <w:uiPriority w:val="99"/>
    <w:semiHidden/>
    <w:unhideWhenUsed/>
    <w:rsid w:val="00EC64D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b">
    <w:name w:val="Table Grid"/>
    <w:basedOn w:val="a1"/>
    <w:uiPriority w:val="59"/>
    <w:rsid w:val="0067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Light List"/>
    <w:basedOn w:val="a1"/>
    <w:uiPriority w:val="61"/>
    <w:rsid w:val="006731A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8271">
      <w:bodyDiv w:val="1"/>
      <w:marLeft w:val="0"/>
      <w:marRight w:val="0"/>
      <w:marTop w:val="0"/>
      <w:marBottom w:val="0"/>
      <w:divBdr>
        <w:top w:val="none" w:sz="0" w:space="0" w:color="auto"/>
        <w:left w:val="none" w:sz="0" w:space="0" w:color="auto"/>
        <w:bottom w:val="none" w:sz="0" w:space="0" w:color="auto"/>
        <w:right w:val="none" w:sz="0" w:space="0" w:color="auto"/>
      </w:divBdr>
    </w:div>
    <w:div w:id="75053539">
      <w:bodyDiv w:val="1"/>
      <w:marLeft w:val="0"/>
      <w:marRight w:val="0"/>
      <w:marTop w:val="0"/>
      <w:marBottom w:val="0"/>
      <w:divBdr>
        <w:top w:val="none" w:sz="0" w:space="0" w:color="auto"/>
        <w:left w:val="none" w:sz="0" w:space="0" w:color="auto"/>
        <w:bottom w:val="none" w:sz="0" w:space="0" w:color="auto"/>
        <w:right w:val="none" w:sz="0" w:space="0" w:color="auto"/>
      </w:divBdr>
    </w:div>
    <w:div w:id="330648097">
      <w:bodyDiv w:val="1"/>
      <w:marLeft w:val="0"/>
      <w:marRight w:val="0"/>
      <w:marTop w:val="0"/>
      <w:marBottom w:val="0"/>
      <w:divBdr>
        <w:top w:val="none" w:sz="0" w:space="0" w:color="auto"/>
        <w:left w:val="none" w:sz="0" w:space="0" w:color="auto"/>
        <w:bottom w:val="none" w:sz="0" w:space="0" w:color="auto"/>
        <w:right w:val="none" w:sz="0" w:space="0" w:color="auto"/>
      </w:divBdr>
    </w:div>
    <w:div w:id="449515570">
      <w:bodyDiv w:val="1"/>
      <w:marLeft w:val="0"/>
      <w:marRight w:val="0"/>
      <w:marTop w:val="0"/>
      <w:marBottom w:val="0"/>
      <w:divBdr>
        <w:top w:val="none" w:sz="0" w:space="0" w:color="auto"/>
        <w:left w:val="none" w:sz="0" w:space="0" w:color="auto"/>
        <w:bottom w:val="none" w:sz="0" w:space="0" w:color="auto"/>
        <w:right w:val="none" w:sz="0" w:space="0" w:color="auto"/>
      </w:divBdr>
    </w:div>
    <w:div w:id="600529920">
      <w:bodyDiv w:val="1"/>
      <w:marLeft w:val="0"/>
      <w:marRight w:val="0"/>
      <w:marTop w:val="0"/>
      <w:marBottom w:val="0"/>
      <w:divBdr>
        <w:top w:val="none" w:sz="0" w:space="0" w:color="auto"/>
        <w:left w:val="none" w:sz="0" w:space="0" w:color="auto"/>
        <w:bottom w:val="none" w:sz="0" w:space="0" w:color="auto"/>
        <w:right w:val="none" w:sz="0" w:space="0" w:color="auto"/>
      </w:divBdr>
    </w:div>
    <w:div w:id="644167658">
      <w:bodyDiv w:val="1"/>
      <w:marLeft w:val="0"/>
      <w:marRight w:val="0"/>
      <w:marTop w:val="0"/>
      <w:marBottom w:val="0"/>
      <w:divBdr>
        <w:top w:val="none" w:sz="0" w:space="0" w:color="auto"/>
        <w:left w:val="none" w:sz="0" w:space="0" w:color="auto"/>
        <w:bottom w:val="none" w:sz="0" w:space="0" w:color="auto"/>
        <w:right w:val="none" w:sz="0" w:space="0" w:color="auto"/>
      </w:divBdr>
    </w:div>
    <w:div w:id="766929602">
      <w:bodyDiv w:val="1"/>
      <w:marLeft w:val="0"/>
      <w:marRight w:val="0"/>
      <w:marTop w:val="0"/>
      <w:marBottom w:val="0"/>
      <w:divBdr>
        <w:top w:val="none" w:sz="0" w:space="0" w:color="auto"/>
        <w:left w:val="none" w:sz="0" w:space="0" w:color="auto"/>
        <w:bottom w:val="none" w:sz="0" w:space="0" w:color="auto"/>
        <w:right w:val="none" w:sz="0" w:space="0" w:color="auto"/>
      </w:divBdr>
    </w:div>
    <w:div w:id="972176936">
      <w:bodyDiv w:val="1"/>
      <w:marLeft w:val="0"/>
      <w:marRight w:val="0"/>
      <w:marTop w:val="0"/>
      <w:marBottom w:val="0"/>
      <w:divBdr>
        <w:top w:val="none" w:sz="0" w:space="0" w:color="auto"/>
        <w:left w:val="none" w:sz="0" w:space="0" w:color="auto"/>
        <w:bottom w:val="none" w:sz="0" w:space="0" w:color="auto"/>
        <w:right w:val="none" w:sz="0" w:space="0" w:color="auto"/>
      </w:divBdr>
    </w:div>
    <w:div w:id="148466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urse.secc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ci.or.kr"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1659</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ERDO</dc:creator>
  <cp:lastModifiedBy>윈도우</cp:lastModifiedBy>
  <cp:revision>2</cp:revision>
  <cp:lastPrinted>2014-10-30T07:48:00Z</cp:lastPrinted>
  <dcterms:created xsi:type="dcterms:W3CDTF">2015-02-24T00:18:00Z</dcterms:created>
  <dcterms:modified xsi:type="dcterms:W3CDTF">2015-02-24T00:18:00Z</dcterms:modified>
</cp:coreProperties>
</file>